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0F5FE670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 w:rsidR="00883E9A">
        <w:rPr>
          <w:b w:val="0"/>
          <w:sz w:val="24"/>
          <w:szCs w:val="24"/>
        </w:rPr>
        <w:t>11-12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37E4A114" w:rsidR="00502664" w:rsidRPr="007A6671" w:rsidRDefault="00883E9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D8259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D8259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D82594">
        <w:rPr>
          <w:b w:val="0"/>
          <w:sz w:val="24"/>
          <w:szCs w:val="24"/>
        </w:rPr>
        <w:t>.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B767E56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7D1FAB" w:rsidRPr="007A6671">
        <w:tab/>
        <w:t xml:space="preserve"> 22</w:t>
      </w:r>
      <w:r w:rsidRPr="007A6671">
        <w:t xml:space="preserve"> </w:t>
      </w:r>
      <w:r w:rsidR="007A6671" w:rsidRPr="007A6671">
        <w:t>декабря</w:t>
      </w:r>
      <w:r w:rsidR="006717B1" w:rsidRPr="007A6671">
        <w:t xml:space="preserve"> 2022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Председателя Комиссии Абрамовича М.А.</w:t>
      </w:r>
    </w:p>
    <w:p w14:paraId="7736BDF0" w14:textId="72517A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A6671">
        <w:rPr>
          <w:color w:val="auto"/>
        </w:rPr>
        <w:t>Бабаянц</w:t>
      </w:r>
      <w:proofErr w:type="spellEnd"/>
      <w:r w:rsidRPr="007A6671">
        <w:rPr>
          <w:color w:val="auto"/>
        </w:rPr>
        <w:t xml:space="preserve"> Е.Е., Ильичёва П.А., </w:t>
      </w:r>
      <w:r w:rsidR="00E34243">
        <w:rPr>
          <w:color w:val="auto"/>
        </w:rPr>
        <w:t>Емельянова К</w:t>
      </w:r>
      <w:r w:rsidRPr="007A6671">
        <w:rPr>
          <w:color w:val="auto"/>
        </w:rPr>
        <w:t>.</w:t>
      </w:r>
      <w:r w:rsidR="00E34243">
        <w:rPr>
          <w:color w:val="auto"/>
        </w:rPr>
        <w:t>Ю.</w:t>
      </w:r>
      <w:r w:rsidRPr="007A6671">
        <w:rPr>
          <w:color w:val="auto"/>
        </w:rPr>
        <w:t xml:space="preserve">, Рубина Ю.Д., Никифорова А.В., </w:t>
      </w:r>
    </w:p>
    <w:p w14:paraId="463877E7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секретаре, члене Комиссии, Рыбакове С.А.,</w:t>
      </w:r>
    </w:p>
    <w:p w14:paraId="7F5CBF91" w14:textId="158AC571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участии адвоката</w:t>
      </w:r>
      <w:r w:rsidRPr="007A6671">
        <w:rPr>
          <w:szCs w:val="24"/>
        </w:rPr>
        <w:t xml:space="preserve"> </w:t>
      </w:r>
      <w:r w:rsidR="00883E9A">
        <w:rPr>
          <w:szCs w:val="24"/>
        </w:rPr>
        <w:t>Т</w:t>
      </w:r>
      <w:r w:rsidR="00D82594">
        <w:rPr>
          <w:szCs w:val="24"/>
        </w:rPr>
        <w:t>.</w:t>
      </w:r>
      <w:r w:rsidR="00883E9A">
        <w:rPr>
          <w:szCs w:val="24"/>
        </w:rPr>
        <w:t>Е.Н</w:t>
      </w:r>
      <w:r w:rsidR="00EA546D">
        <w:rPr>
          <w:szCs w:val="24"/>
        </w:rPr>
        <w:t xml:space="preserve">., </w:t>
      </w:r>
    </w:p>
    <w:p w14:paraId="242E1809" w14:textId="4AA68F8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83E9A">
        <w:rPr>
          <w:sz w:val="24"/>
        </w:rPr>
        <w:t>24</w:t>
      </w:r>
      <w:r w:rsidR="00EF5488">
        <w:rPr>
          <w:sz w:val="24"/>
        </w:rPr>
        <w:t>.</w:t>
      </w:r>
      <w:r w:rsidR="00883E9A">
        <w:rPr>
          <w:sz w:val="24"/>
        </w:rPr>
        <w:t>11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883E9A" w:rsidRPr="00883E9A">
        <w:rPr>
          <w:sz w:val="24"/>
          <w:szCs w:val="24"/>
        </w:rPr>
        <w:t>Ш</w:t>
      </w:r>
      <w:r w:rsidR="00D82594">
        <w:rPr>
          <w:sz w:val="24"/>
          <w:szCs w:val="24"/>
        </w:rPr>
        <w:t>.</w:t>
      </w:r>
      <w:r w:rsidR="00883E9A" w:rsidRPr="00883E9A">
        <w:rPr>
          <w:sz w:val="24"/>
          <w:szCs w:val="24"/>
        </w:rPr>
        <w:t>В.С</w:t>
      </w:r>
      <w:r w:rsidR="006717B1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883E9A" w:rsidRPr="00883E9A">
        <w:rPr>
          <w:sz w:val="24"/>
          <w:szCs w:val="24"/>
        </w:rPr>
        <w:t>Т</w:t>
      </w:r>
      <w:r w:rsidR="00D82594">
        <w:rPr>
          <w:sz w:val="24"/>
          <w:szCs w:val="24"/>
        </w:rPr>
        <w:t>.</w:t>
      </w:r>
      <w:r w:rsidR="00883E9A" w:rsidRPr="00883E9A">
        <w:rPr>
          <w:sz w:val="24"/>
          <w:szCs w:val="24"/>
        </w:rPr>
        <w:t>Е.Н</w:t>
      </w:r>
      <w:r w:rsidR="00D82594">
        <w:rPr>
          <w:sz w:val="24"/>
          <w:szCs w:val="24"/>
        </w:rPr>
        <w:t>.</w:t>
      </w:r>
      <w:r w:rsidRPr="007A6671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333C20F" w:rsidR="00BE0271" w:rsidRPr="00A023E4" w:rsidRDefault="003070CE" w:rsidP="00BE0271">
      <w:pPr>
        <w:jc w:val="both"/>
      </w:pPr>
      <w:r>
        <w:tab/>
      </w:r>
      <w:r w:rsidR="00EF5488">
        <w:t>2</w:t>
      </w:r>
      <w:r w:rsidR="00883E9A">
        <w:t>4</w:t>
      </w:r>
      <w:r w:rsidR="007A6671" w:rsidRPr="007A6671">
        <w:t>.</w:t>
      </w:r>
      <w:r w:rsidR="00883E9A">
        <w:t>11</w:t>
      </w:r>
      <w:r w:rsidR="00D15EA3" w:rsidRPr="007A6671">
        <w:t>.2022 г</w:t>
      </w:r>
      <w:r w:rsidR="00D15EA3" w:rsidRPr="00D15EA3">
        <w:t xml:space="preserve">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доверителя </w:t>
      </w:r>
      <w:r w:rsidR="00883E9A" w:rsidRPr="00883E9A">
        <w:rPr>
          <w:szCs w:val="24"/>
        </w:rPr>
        <w:t>Ш</w:t>
      </w:r>
      <w:r w:rsidR="00D82594">
        <w:rPr>
          <w:szCs w:val="24"/>
        </w:rPr>
        <w:t>.</w:t>
      </w:r>
      <w:r w:rsidR="00883E9A" w:rsidRPr="00883E9A">
        <w:rPr>
          <w:szCs w:val="24"/>
        </w:rPr>
        <w:t>В.С.</w:t>
      </w:r>
      <w:r w:rsidR="0069219E">
        <w:rPr>
          <w:szCs w:val="24"/>
        </w:rPr>
        <w:t xml:space="preserve"> </w:t>
      </w:r>
      <w:r w:rsidR="00883E9A" w:rsidRPr="00883E9A">
        <w:rPr>
          <w:szCs w:val="24"/>
        </w:rPr>
        <w:t>в от</w:t>
      </w:r>
      <w:r w:rsidR="00883E9A">
        <w:rPr>
          <w:szCs w:val="24"/>
        </w:rPr>
        <w:t>ношении адвоката Т</w:t>
      </w:r>
      <w:r w:rsidR="00D82594">
        <w:rPr>
          <w:szCs w:val="24"/>
        </w:rPr>
        <w:t>.</w:t>
      </w:r>
      <w:r w:rsidR="00883E9A">
        <w:rPr>
          <w:szCs w:val="24"/>
        </w:rPr>
        <w:t>Е.Н.</w:t>
      </w:r>
      <w:r w:rsidR="00873AE1">
        <w:t>,</w:t>
      </w:r>
      <w:r w:rsidR="00CF2C93">
        <w:t xml:space="preserve"> в которо</w:t>
      </w:r>
      <w:r w:rsidR="004E1206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604F3A">
        <w:rPr>
          <w:szCs w:val="24"/>
        </w:rPr>
        <w:t>представлял</w:t>
      </w:r>
      <w:r w:rsidR="005C7185">
        <w:rPr>
          <w:szCs w:val="24"/>
        </w:rPr>
        <w:t>а</w:t>
      </w:r>
      <w:r w:rsidR="00604F3A">
        <w:rPr>
          <w:szCs w:val="24"/>
        </w:rPr>
        <w:t xml:space="preserve"> интересы заявителя по земельному спору в С</w:t>
      </w:r>
      <w:r w:rsidR="00D82594">
        <w:rPr>
          <w:szCs w:val="24"/>
        </w:rPr>
        <w:t>.</w:t>
      </w:r>
      <w:r w:rsidR="00604F3A">
        <w:rPr>
          <w:szCs w:val="24"/>
        </w:rPr>
        <w:t>-П</w:t>
      </w:r>
      <w:r w:rsidR="00D82594">
        <w:rPr>
          <w:szCs w:val="24"/>
        </w:rPr>
        <w:t>.</w:t>
      </w:r>
      <w:r w:rsidR="00604F3A">
        <w:rPr>
          <w:szCs w:val="24"/>
        </w:rPr>
        <w:t xml:space="preserve"> городском суде МО</w:t>
      </w:r>
      <w:r w:rsidR="005C7185">
        <w:rPr>
          <w:szCs w:val="24"/>
        </w:rPr>
        <w:t xml:space="preserve"> на основании соглашения от 08.02.2022 г.</w:t>
      </w:r>
    </w:p>
    <w:p w14:paraId="4CCD0508" w14:textId="1FB82526" w:rsidR="00781350" w:rsidRPr="00883E9A" w:rsidRDefault="00BE0271" w:rsidP="00883E9A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B23DE">
        <w:rPr>
          <w:szCs w:val="24"/>
        </w:rPr>
        <w:t>адвокат</w:t>
      </w:r>
      <w:r w:rsidR="00883E9A">
        <w:rPr>
          <w:szCs w:val="24"/>
        </w:rPr>
        <w:t xml:space="preserve"> Т</w:t>
      </w:r>
      <w:r w:rsidR="00D82594">
        <w:rPr>
          <w:szCs w:val="24"/>
        </w:rPr>
        <w:t>.</w:t>
      </w:r>
      <w:r w:rsidR="00883E9A" w:rsidRPr="00883E9A">
        <w:rPr>
          <w:szCs w:val="24"/>
        </w:rPr>
        <w:t>Е.Н</w:t>
      </w:r>
      <w:r w:rsidR="005D257F">
        <w:rPr>
          <w:szCs w:val="24"/>
        </w:rPr>
        <w:t xml:space="preserve">. после подачи искового заявления </w:t>
      </w:r>
      <w:r w:rsidR="005C7185">
        <w:rPr>
          <w:szCs w:val="24"/>
        </w:rPr>
        <w:t>в течение нескольких месяцев не выходила на связь</w:t>
      </w:r>
      <w:r w:rsidR="00883E9A" w:rsidRPr="00883E9A">
        <w:rPr>
          <w:szCs w:val="24"/>
        </w:rPr>
        <w:t xml:space="preserve"> и </w:t>
      </w:r>
      <w:r w:rsidR="00883E9A">
        <w:rPr>
          <w:szCs w:val="24"/>
        </w:rPr>
        <w:t>не информировала</w:t>
      </w:r>
      <w:r w:rsidR="00883E9A" w:rsidRPr="00883E9A">
        <w:rPr>
          <w:szCs w:val="24"/>
        </w:rPr>
        <w:t xml:space="preserve"> заявителя о ходе исполнения поручения</w:t>
      </w:r>
      <w:r w:rsidR="005C7185">
        <w:rPr>
          <w:szCs w:val="24"/>
        </w:rPr>
        <w:t>, не явилась в судебные заседания 18.04.2022 г. и 19.04.2022 г., в результате чего исковое заявление было оставлено без рассмотрения 19.04.2022 г., о чем заявителю стало известно значительно позднее.</w:t>
      </w:r>
      <w:r w:rsidR="005D257F">
        <w:rPr>
          <w:szCs w:val="24"/>
        </w:rPr>
        <w:t xml:space="preserve"> Заявитель полагает, что принятое адвокатом поручение не было выполнено.</w:t>
      </w:r>
    </w:p>
    <w:p w14:paraId="1AE45DE3" w14:textId="3BFBFAB0" w:rsidR="00121C12" w:rsidRPr="00BF6D64" w:rsidRDefault="00121C12" w:rsidP="00636093">
      <w:pPr>
        <w:ind w:firstLine="708"/>
        <w:jc w:val="both"/>
      </w:pPr>
      <w:r w:rsidRPr="00BF6D64">
        <w:t>К жалобе заявителем приложены копии следующих документов:</w:t>
      </w:r>
    </w:p>
    <w:p w14:paraId="22F1A727" w14:textId="56AAC80B" w:rsidR="00636093" w:rsidRDefault="00883E9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паспорт;</w:t>
      </w:r>
    </w:p>
    <w:p w14:paraId="70C929A1" w14:textId="615058D7" w:rsidR="00883E9A" w:rsidRDefault="00883E9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соглашение;</w:t>
      </w:r>
    </w:p>
    <w:p w14:paraId="626D182E" w14:textId="63C98428" w:rsidR="00883E9A" w:rsidRDefault="00883E9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квитанция;</w:t>
      </w:r>
    </w:p>
    <w:p w14:paraId="44DFD968" w14:textId="02EEFD41" w:rsidR="00883E9A" w:rsidRDefault="00883E9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исковое заявление;</w:t>
      </w:r>
    </w:p>
    <w:p w14:paraId="257658E4" w14:textId="7067AF24" w:rsidR="00883E9A" w:rsidRDefault="00883E9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доверенность;</w:t>
      </w:r>
    </w:p>
    <w:p w14:paraId="54B6E8B2" w14:textId="379547C7" w:rsidR="00883E9A" w:rsidRDefault="00883E9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 суда от 18.04.22;</w:t>
      </w:r>
    </w:p>
    <w:p w14:paraId="74EF7555" w14:textId="27D8D965" w:rsidR="00883E9A" w:rsidRDefault="00883E9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определение суда от 18.04.22;</w:t>
      </w:r>
    </w:p>
    <w:p w14:paraId="4518D188" w14:textId="645BFFD0" w:rsidR="00883E9A" w:rsidRDefault="00883E9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определение суда от 19.04.22;</w:t>
      </w:r>
    </w:p>
    <w:p w14:paraId="3871BAC2" w14:textId="27AFDBE2" w:rsidR="00883E9A" w:rsidRPr="00BF6D64" w:rsidRDefault="00883E9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 судебного заседания от 19.04.22</w:t>
      </w:r>
      <w:r w:rsidR="0069219E">
        <w:t>.</w:t>
      </w:r>
    </w:p>
    <w:p w14:paraId="44AEDA49" w14:textId="47EDF079" w:rsidR="00460400" w:rsidRPr="00460400" w:rsidRDefault="00D86BF8" w:rsidP="00460400">
      <w:pPr>
        <w:jc w:val="both"/>
        <w:rPr>
          <w:highlight w:val="magenta"/>
        </w:rPr>
      </w:pPr>
      <w:r w:rsidRPr="00A023E4">
        <w:tab/>
        <w:t>Адвокатом представлены письменные объяснения, в которых он</w:t>
      </w:r>
      <w:r w:rsidR="00AB23DE">
        <w:t>а</w:t>
      </w:r>
      <w:r w:rsidRPr="00A023E4">
        <w:t xml:space="preserve"> не согласил</w:t>
      </w:r>
      <w:r w:rsidR="00AB23DE">
        <w:t>ась</w:t>
      </w:r>
      <w:r w:rsidRPr="00A023E4">
        <w:t xml:space="preserve"> с доводами жалобы, пояснив, что</w:t>
      </w:r>
      <w:r w:rsidR="00460400">
        <w:t xml:space="preserve"> </w:t>
      </w:r>
      <w:r w:rsidR="00460400" w:rsidRPr="00BC29E6">
        <w:rPr>
          <w:szCs w:val="24"/>
        </w:rPr>
        <w:t xml:space="preserve">в </w:t>
      </w:r>
      <w:r w:rsidR="00460400">
        <w:rPr>
          <w:szCs w:val="24"/>
        </w:rPr>
        <w:t>январе 2022 года к ней</w:t>
      </w:r>
      <w:r w:rsidR="00460400" w:rsidRPr="00BC29E6">
        <w:rPr>
          <w:szCs w:val="24"/>
        </w:rPr>
        <w:t xml:space="preserve"> обратилась дочь Ш</w:t>
      </w:r>
      <w:r w:rsidR="00D82594">
        <w:rPr>
          <w:szCs w:val="24"/>
        </w:rPr>
        <w:t>.</w:t>
      </w:r>
      <w:r w:rsidR="00460400" w:rsidRPr="00BC29E6">
        <w:rPr>
          <w:szCs w:val="24"/>
          <w:lang w:val="en-US" w:eastAsia="en-US"/>
        </w:rPr>
        <w:t>B</w:t>
      </w:r>
      <w:r w:rsidR="00460400" w:rsidRPr="00BC29E6">
        <w:rPr>
          <w:szCs w:val="24"/>
          <w:lang w:eastAsia="en-US"/>
        </w:rPr>
        <w:t>.</w:t>
      </w:r>
      <w:r w:rsidR="00460400" w:rsidRPr="00BC29E6">
        <w:rPr>
          <w:szCs w:val="24"/>
          <w:lang w:val="en-US" w:eastAsia="en-US"/>
        </w:rPr>
        <w:t>C</w:t>
      </w:r>
      <w:r w:rsidR="00460400" w:rsidRPr="00BC29E6">
        <w:rPr>
          <w:szCs w:val="24"/>
          <w:lang w:eastAsia="en-US"/>
        </w:rPr>
        <w:t>.</w:t>
      </w:r>
      <w:r w:rsidR="007D1FAB">
        <w:rPr>
          <w:szCs w:val="24"/>
          <w:lang w:eastAsia="en-US"/>
        </w:rPr>
        <w:t xml:space="preserve"> </w:t>
      </w:r>
      <w:r w:rsidR="00D82594">
        <w:rPr>
          <w:szCs w:val="24"/>
          <w:lang w:eastAsia="en-US"/>
        </w:rPr>
        <w:t>–</w:t>
      </w:r>
      <w:r w:rsidR="007D1FAB">
        <w:rPr>
          <w:szCs w:val="24"/>
          <w:lang w:eastAsia="en-US"/>
        </w:rPr>
        <w:t xml:space="preserve"> </w:t>
      </w:r>
      <w:r w:rsidR="00460400" w:rsidRPr="00BC29E6">
        <w:rPr>
          <w:szCs w:val="24"/>
        </w:rPr>
        <w:t>Е</w:t>
      </w:r>
      <w:r w:rsidR="00D82594">
        <w:rPr>
          <w:szCs w:val="24"/>
        </w:rPr>
        <w:t>.</w:t>
      </w:r>
      <w:r w:rsidR="00460400" w:rsidRPr="00BC29E6">
        <w:rPr>
          <w:szCs w:val="24"/>
        </w:rPr>
        <w:t xml:space="preserve"> по вопросу освобождения проезда к земельному участку, принадлежаще</w:t>
      </w:r>
      <w:r w:rsidR="007D1FAB">
        <w:rPr>
          <w:szCs w:val="24"/>
        </w:rPr>
        <w:t>му</w:t>
      </w:r>
      <w:r w:rsidR="00460400" w:rsidRPr="00BC29E6">
        <w:rPr>
          <w:szCs w:val="24"/>
        </w:rPr>
        <w:t xml:space="preserve"> на праве собственности Ш</w:t>
      </w:r>
      <w:r w:rsidR="00D82594">
        <w:rPr>
          <w:szCs w:val="24"/>
        </w:rPr>
        <w:t>.</w:t>
      </w:r>
      <w:r w:rsidR="00460400" w:rsidRPr="00BC29E6">
        <w:rPr>
          <w:szCs w:val="24"/>
          <w:lang w:val="en-US" w:eastAsia="en-US"/>
        </w:rPr>
        <w:t>B</w:t>
      </w:r>
      <w:r w:rsidR="00460400" w:rsidRPr="00BC29E6">
        <w:rPr>
          <w:szCs w:val="24"/>
          <w:lang w:eastAsia="en-US"/>
        </w:rPr>
        <w:t>.</w:t>
      </w:r>
      <w:r w:rsidR="00460400" w:rsidRPr="00BC29E6">
        <w:rPr>
          <w:szCs w:val="24"/>
          <w:lang w:val="en-US" w:eastAsia="en-US"/>
        </w:rPr>
        <w:t>C</w:t>
      </w:r>
      <w:r w:rsidR="007D1FAB">
        <w:rPr>
          <w:szCs w:val="24"/>
          <w:lang w:eastAsia="en-US"/>
        </w:rPr>
        <w:t>.</w:t>
      </w:r>
      <w:r w:rsidR="00460400" w:rsidRPr="00BC29E6">
        <w:rPr>
          <w:szCs w:val="24"/>
          <w:lang w:eastAsia="en-US"/>
        </w:rPr>
        <w:t xml:space="preserve"> </w:t>
      </w:r>
      <w:r w:rsidR="00460400" w:rsidRPr="00BC29E6">
        <w:rPr>
          <w:szCs w:val="24"/>
        </w:rPr>
        <w:t xml:space="preserve">с кадастровым номером </w:t>
      </w:r>
      <w:r w:rsidR="00D82594">
        <w:rPr>
          <w:szCs w:val="24"/>
        </w:rPr>
        <w:t>Х</w:t>
      </w:r>
      <w:r w:rsidR="00460400" w:rsidRPr="00BC29E6">
        <w:rPr>
          <w:szCs w:val="24"/>
        </w:rPr>
        <w:t>:130, расположенному по адресу: М</w:t>
      </w:r>
      <w:r w:rsidR="00D82594">
        <w:rPr>
          <w:szCs w:val="24"/>
        </w:rPr>
        <w:t>.</w:t>
      </w:r>
      <w:r w:rsidR="00460400" w:rsidRPr="00BC29E6">
        <w:rPr>
          <w:szCs w:val="24"/>
        </w:rPr>
        <w:t xml:space="preserve"> область, С</w:t>
      </w:r>
      <w:r w:rsidR="00D82594">
        <w:rPr>
          <w:szCs w:val="24"/>
        </w:rPr>
        <w:t>.</w:t>
      </w:r>
      <w:r w:rsidR="00460400" w:rsidRPr="00BC29E6">
        <w:rPr>
          <w:szCs w:val="24"/>
        </w:rPr>
        <w:t>-П</w:t>
      </w:r>
      <w:r w:rsidR="00D82594">
        <w:rPr>
          <w:szCs w:val="24"/>
        </w:rPr>
        <w:t>.</w:t>
      </w:r>
      <w:r w:rsidR="00460400" w:rsidRPr="00BC29E6">
        <w:rPr>
          <w:szCs w:val="24"/>
        </w:rPr>
        <w:t xml:space="preserve"> муниципальный р-н. сельское</w:t>
      </w:r>
      <w:r w:rsidR="00460400">
        <w:rPr>
          <w:szCs w:val="24"/>
        </w:rPr>
        <w:t xml:space="preserve"> поселение В</w:t>
      </w:r>
      <w:r w:rsidR="00D82594">
        <w:rPr>
          <w:szCs w:val="24"/>
        </w:rPr>
        <w:t>.</w:t>
      </w:r>
      <w:r w:rsidR="00460400" w:rsidRPr="00BC29E6">
        <w:rPr>
          <w:szCs w:val="24"/>
        </w:rPr>
        <w:t>, д. А. уч. №</w:t>
      </w:r>
      <w:r w:rsidR="00D82594">
        <w:rPr>
          <w:szCs w:val="24"/>
        </w:rPr>
        <w:t xml:space="preserve"> Х</w:t>
      </w:r>
      <w:r w:rsidR="00460400" w:rsidRPr="00BC29E6">
        <w:rPr>
          <w:szCs w:val="24"/>
        </w:rPr>
        <w:t>. Пояснила, что это необходимо для его дальнейшей продажи. После длительного выяснен</w:t>
      </w:r>
      <w:r w:rsidR="00460400">
        <w:rPr>
          <w:szCs w:val="24"/>
        </w:rPr>
        <w:t>ия с Е</w:t>
      </w:r>
      <w:r w:rsidR="00D82594">
        <w:rPr>
          <w:szCs w:val="24"/>
        </w:rPr>
        <w:t>.</w:t>
      </w:r>
      <w:r w:rsidR="00460400">
        <w:rPr>
          <w:szCs w:val="24"/>
        </w:rPr>
        <w:t xml:space="preserve"> местоположения</w:t>
      </w:r>
      <w:r w:rsidR="00460400" w:rsidRPr="00BC29E6">
        <w:rPr>
          <w:szCs w:val="24"/>
        </w:rPr>
        <w:t xml:space="preserve"> соседних земельных участков и мониторинга судебной практики стадо очевидно, что решение данного вопроса возможно </w:t>
      </w:r>
      <w:r w:rsidR="00460400">
        <w:rPr>
          <w:szCs w:val="24"/>
        </w:rPr>
        <w:t xml:space="preserve">только </w:t>
      </w:r>
      <w:r w:rsidR="00460400" w:rsidRPr="00BC29E6">
        <w:rPr>
          <w:szCs w:val="24"/>
        </w:rPr>
        <w:t>в судебном порядке.</w:t>
      </w:r>
    </w:p>
    <w:p w14:paraId="2A11CDCD" w14:textId="4C6A3814" w:rsidR="00460400" w:rsidRDefault="00460400" w:rsidP="00460400">
      <w:pPr>
        <w:pStyle w:val="a5"/>
        <w:ind w:firstLine="680"/>
        <w:rPr>
          <w:sz w:val="24"/>
          <w:szCs w:val="24"/>
        </w:rPr>
      </w:pPr>
      <w:r w:rsidRPr="00BC29E6">
        <w:rPr>
          <w:sz w:val="24"/>
          <w:szCs w:val="24"/>
        </w:rPr>
        <w:t>08.02.2022 г с Ш</w:t>
      </w:r>
      <w:r w:rsidR="00D82594">
        <w:rPr>
          <w:sz w:val="24"/>
          <w:szCs w:val="24"/>
        </w:rPr>
        <w:t>.</w:t>
      </w:r>
      <w:r w:rsidRPr="00BC29E6">
        <w:rPr>
          <w:sz w:val="24"/>
          <w:szCs w:val="24"/>
          <w:lang w:val="en-US" w:eastAsia="en-US"/>
        </w:rPr>
        <w:t>B</w:t>
      </w:r>
      <w:r w:rsidRPr="00BC29E6">
        <w:rPr>
          <w:sz w:val="24"/>
          <w:szCs w:val="24"/>
          <w:lang w:eastAsia="en-US"/>
        </w:rPr>
        <w:t>.</w:t>
      </w:r>
      <w:r w:rsidRPr="00BC29E6">
        <w:rPr>
          <w:sz w:val="24"/>
          <w:szCs w:val="24"/>
          <w:lang w:val="en-US" w:eastAsia="en-US"/>
        </w:rPr>
        <w:t>C</w:t>
      </w:r>
      <w:r w:rsidRPr="00BC29E6">
        <w:rPr>
          <w:sz w:val="24"/>
          <w:szCs w:val="24"/>
          <w:lang w:eastAsia="en-US"/>
        </w:rPr>
        <w:t xml:space="preserve">. </w:t>
      </w:r>
      <w:r w:rsidRPr="00BC29E6">
        <w:rPr>
          <w:sz w:val="24"/>
          <w:szCs w:val="24"/>
        </w:rPr>
        <w:t>было заключено соглашение об оказании юридической помощи</w:t>
      </w:r>
      <w:r>
        <w:rPr>
          <w:sz w:val="24"/>
          <w:szCs w:val="24"/>
        </w:rPr>
        <w:t>.</w:t>
      </w:r>
      <w:r w:rsidRPr="00BC29E6">
        <w:rPr>
          <w:sz w:val="24"/>
          <w:szCs w:val="24"/>
        </w:rPr>
        <w:t xml:space="preserve"> </w:t>
      </w:r>
      <w:r w:rsidR="007D1FAB" w:rsidRPr="00BC29E6">
        <w:rPr>
          <w:sz w:val="24"/>
          <w:szCs w:val="24"/>
        </w:rPr>
        <w:t>До</w:t>
      </w:r>
      <w:r w:rsidR="007D1FAB">
        <w:rPr>
          <w:sz w:val="24"/>
          <w:szCs w:val="24"/>
        </w:rPr>
        <w:t xml:space="preserve"> того, как</w:t>
      </w:r>
      <w:r>
        <w:rPr>
          <w:sz w:val="24"/>
          <w:szCs w:val="24"/>
        </w:rPr>
        <w:t xml:space="preserve"> заключить соглашение адвокат</w:t>
      </w:r>
      <w:r w:rsidRPr="00BC29E6">
        <w:rPr>
          <w:sz w:val="24"/>
          <w:szCs w:val="24"/>
        </w:rPr>
        <w:t xml:space="preserve"> по телефону и посредством </w:t>
      </w:r>
      <w:r w:rsidR="009947BE" w:rsidRPr="00BC29E6">
        <w:rPr>
          <w:sz w:val="24"/>
          <w:szCs w:val="24"/>
        </w:rPr>
        <w:lastRenderedPageBreak/>
        <w:t>мессенджера</w:t>
      </w:r>
      <w:r w:rsidR="009947BE">
        <w:rPr>
          <w:sz w:val="24"/>
          <w:szCs w:val="24"/>
        </w:rPr>
        <w:t xml:space="preserve"> </w:t>
      </w:r>
      <w:proofErr w:type="spellStart"/>
      <w:r w:rsidR="009947BE">
        <w:rPr>
          <w:sz w:val="24"/>
          <w:szCs w:val="24"/>
        </w:rPr>
        <w:t>вотс</w:t>
      </w:r>
      <w:r w:rsidRPr="00BC29E6">
        <w:rPr>
          <w:sz w:val="24"/>
          <w:szCs w:val="24"/>
        </w:rPr>
        <w:t>ап</w:t>
      </w:r>
      <w:proofErr w:type="spellEnd"/>
      <w:r w:rsidRPr="00BC29E6">
        <w:rPr>
          <w:sz w:val="24"/>
          <w:szCs w:val="24"/>
        </w:rPr>
        <w:t xml:space="preserve"> выясняла с Е</w:t>
      </w:r>
      <w:r w:rsidR="00D82594">
        <w:rPr>
          <w:sz w:val="24"/>
          <w:szCs w:val="24"/>
        </w:rPr>
        <w:t>.</w:t>
      </w:r>
      <w:r w:rsidRPr="00BC29E6">
        <w:rPr>
          <w:sz w:val="24"/>
          <w:szCs w:val="24"/>
        </w:rPr>
        <w:t xml:space="preserve">, какой </w:t>
      </w:r>
      <w:r>
        <w:rPr>
          <w:sz w:val="24"/>
          <w:szCs w:val="24"/>
        </w:rPr>
        <w:t xml:space="preserve">именно </w:t>
      </w:r>
      <w:r w:rsidRPr="00BC29E6">
        <w:rPr>
          <w:sz w:val="24"/>
          <w:szCs w:val="24"/>
        </w:rPr>
        <w:t>земельный участ</w:t>
      </w:r>
      <w:r>
        <w:rPr>
          <w:sz w:val="24"/>
          <w:szCs w:val="24"/>
        </w:rPr>
        <w:t>ок препятствует проезду. Она прислала фрагмент</w:t>
      </w:r>
      <w:r w:rsidRPr="00BC29E6">
        <w:rPr>
          <w:sz w:val="24"/>
          <w:szCs w:val="24"/>
        </w:rPr>
        <w:t xml:space="preserve"> публичной кадастровой карты на 2016 год (данный</w:t>
      </w:r>
      <w:r>
        <w:rPr>
          <w:sz w:val="24"/>
          <w:szCs w:val="24"/>
        </w:rPr>
        <w:t xml:space="preserve"> фрагмент приложен к объяснению). Н</w:t>
      </w:r>
      <w:r w:rsidRPr="00BC29E6">
        <w:rPr>
          <w:sz w:val="24"/>
          <w:szCs w:val="24"/>
        </w:rPr>
        <w:t>а фрагменте отображен земельный участок Ш</w:t>
      </w:r>
      <w:r w:rsidR="00D82594">
        <w:rPr>
          <w:sz w:val="24"/>
          <w:szCs w:val="24"/>
        </w:rPr>
        <w:t>.</w:t>
      </w:r>
      <w:r w:rsidRPr="00BC29E6">
        <w:rPr>
          <w:sz w:val="24"/>
          <w:szCs w:val="24"/>
          <w:lang w:val="en-US" w:eastAsia="en-US"/>
        </w:rPr>
        <w:t>B</w:t>
      </w:r>
      <w:r w:rsidRPr="00BC29E6">
        <w:rPr>
          <w:sz w:val="24"/>
          <w:szCs w:val="24"/>
          <w:lang w:eastAsia="en-US"/>
        </w:rPr>
        <w:t>.</w:t>
      </w:r>
      <w:r w:rsidRPr="00BC29E6">
        <w:rPr>
          <w:sz w:val="24"/>
          <w:szCs w:val="24"/>
          <w:lang w:val="en-US" w:eastAsia="en-US"/>
        </w:rPr>
        <w:t>C</w:t>
      </w:r>
      <w:r w:rsidRPr="00BC29E6">
        <w:rPr>
          <w:sz w:val="24"/>
          <w:szCs w:val="24"/>
          <w:lang w:eastAsia="en-US"/>
        </w:rPr>
        <w:t xml:space="preserve">. </w:t>
      </w:r>
      <w:r w:rsidRPr="00BC29E6">
        <w:rPr>
          <w:sz w:val="24"/>
          <w:szCs w:val="24"/>
        </w:rPr>
        <w:t xml:space="preserve">с кадастровым номером </w:t>
      </w:r>
      <w:r w:rsidR="00D82594">
        <w:rPr>
          <w:sz w:val="24"/>
          <w:szCs w:val="24"/>
        </w:rPr>
        <w:t>Х</w:t>
      </w:r>
      <w:r w:rsidRPr="00BC29E6">
        <w:rPr>
          <w:sz w:val="24"/>
          <w:szCs w:val="24"/>
        </w:rPr>
        <w:t xml:space="preserve">:130, выше расположен участок с кадастровым номером </w:t>
      </w:r>
      <w:r w:rsidR="00D82594">
        <w:rPr>
          <w:sz w:val="24"/>
          <w:szCs w:val="24"/>
        </w:rPr>
        <w:t>Х</w:t>
      </w:r>
      <w:r w:rsidRPr="00BC29E6">
        <w:rPr>
          <w:sz w:val="24"/>
          <w:szCs w:val="24"/>
        </w:rPr>
        <w:t>:111, между э</w:t>
      </w:r>
      <w:r>
        <w:rPr>
          <w:sz w:val="24"/>
          <w:szCs w:val="24"/>
        </w:rPr>
        <w:t>тим участком и участком с кадастр</w:t>
      </w:r>
      <w:r w:rsidRPr="00BC29E6">
        <w:rPr>
          <w:sz w:val="24"/>
          <w:szCs w:val="24"/>
        </w:rPr>
        <w:t xml:space="preserve">овым номером </w:t>
      </w:r>
      <w:r w:rsidR="00D82594">
        <w:rPr>
          <w:sz w:val="24"/>
          <w:szCs w:val="24"/>
        </w:rPr>
        <w:t>Х</w:t>
      </w:r>
      <w:r w:rsidRPr="00BC29E6">
        <w:rPr>
          <w:sz w:val="24"/>
          <w:szCs w:val="24"/>
        </w:rPr>
        <w:t xml:space="preserve">:124 </w:t>
      </w:r>
      <w:r>
        <w:rPr>
          <w:sz w:val="24"/>
          <w:szCs w:val="24"/>
        </w:rPr>
        <w:t>имеется свободная земля, через э</w:t>
      </w:r>
      <w:r w:rsidRPr="00BC29E6">
        <w:rPr>
          <w:sz w:val="24"/>
          <w:szCs w:val="24"/>
        </w:rPr>
        <w:t>тот свободный участок Ш</w:t>
      </w:r>
      <w:r w:rsidR="00D82594">
        <w:rPr>
          <w:sz w:val="24"/>
          <w:szCs w:val="24"/>
        </w:rPr>
        <w:t>.</w:t>
      </w:r>
      <w:r w:rsidRPr="00BC29E6">
        <w:rPr>
          <w:sz w:val="24"/>
          <w:szCs w:val="24"/>
        </w:rPr>
        <w:t xml:space="preserve">В.С проезжала на свое владение. </w:t>
      </w:r>
    </w:p>
    <w:p w14:paraId="02F8FA90" w14:textId="76AFB2FA" w:rsidR="00460400" w:rsidRDefault="00460400" w:rsidP="00460400">
      <w:pPr>
        <w:pStyle w:val="a5"/>
        <w:ind w:firstLine="680"/>
        <w:rPr>
          <w:sz w:val="24"/>
          <w:szCs w:val="24"/>
        </w:rPr>
      </w:pPr>
      <w:r w:rsidRPr="00BC29E6">
        <w:rPr>
          <w:sz w:val="24"/>
          <w:szCs w:val="24"/>
        </w:rPr>
        <w:t xml:space="preserve">Ее земельный участок не огорожен, ранее использовался под посадку картофеля. Елена так же пояснила, что </w:t>
      </w:r>
      <w:r>
        <w:rPr>
          <w:sz w:val="24"/>
          <w:szCs w:val="24"/>
        </w:rPr>
        <w:t>на участке они не были около 7 л</w:t>
      </w:r>
      <w:r w:rsidRPr="00BC29E6">
        <w:rPr>
          <w:sz w:val="24"/>
          <w:szCs w:val="24"/>
        </w:rPr>
        <w:t>ет. Теперь не могут его продать, так как нет к нему проезда. Пояснила, что сосед увеличил площадь своею</w:t>
      </w:r>
      <w:r>
        <w:rPr>
          <w:sz w:val="24"/>
          <w:szCs w:val="24"/>
        </w:rPr>
        <w:t xml:space="preserve"> участка, переставил забор. Через сеть Интернет адвокат</w:t>
      </w:r>
      <w:r w:rsidRPr="00BC29E6">
        <w:rPr>
          <w:sz w:val="24"/>
          <w:szCs w:val="24"/>
        </w:rPr>
        <w:t xml:space="preserve"> открыла публичную кадастровую карту, увиде</w:t>
      </w:r>
      <w:r>
        <w:rPr>
          <w:sz w:val="24"/>
          <w:szCs w:val="24"/>
        </w:rPr>
        <w:t>ла, что на ранее свободной земле</w:t>
      </w:r>
      <w:r w:rsidRPr="00BC29E6">
        <w:rPr>
          <w:sz w:val="24"/>
          <w:szCs w:val="24"/>
        </w:rPr>
        <w:t xml:space="preserve"> расположен вновь образованный земельный участок с кадастровым номером </w:t>
      </w:r>
      <w:r w:rsidR="00D82594">
        <w:rPr>
          <w:sz w:val="24"/>
          <w:szCs w:val="24"/>
        </w:rPr>
        <w:t>Х</w:t>
      </w:r>
      <w:r>
        <w:rPr>
          <w:sz w:val="24"/>
          <w:szCs w:val="24"/>
        </w:rPr>
        <w:t>:312. Распечатала фраг</w:t>
      </w:r>
      <w:r w:rsidRPr="00BC29E6">
        <w:rPr>
          <w:sz w:val="24"/>
          <w:szCs w:val="24"/>
        </w:rPr>
        <w:t>мент карты (данный фр</w:t>
      </w:r>
      <w:r>
        <w:rPr>
          <w:sz w:val="24"/>
          <w:szCs w:val="24"/>
        </w:rPr>
        <w:t xml:space="preserve">агмент приложен), отправила по </w:t>
      </w:r>
      <w:proofErr w:type="spellStart"/>
      <w:r>
        <w:rPr>
          <w:sz w:val="24"/>
          <w:szCs w:val="24"/>
        </w:rPr>
        <w:t>в</w:t>
      </w:r>
      <w:r w:rsidRPr="00BC29E6">
        <w:rPr>
          <w:sz w:val="24"/>
          <w:szCs w:val="24"/>
        </w:rPr>
        <w:t>отсап</w:t>
      </w:r>
      <w:proofErr w:type="spellEnd"/>
      <w:r w:rsidRPr="00BC29E6">
        <w:rPr>
          <w:sz w:val="24"/>
          <w:szCs w:val="24"/>
        </w:rPr>
        <w:t xml:space="preserve"> Е</w:t>
      </w:r>
      <w:r w:rsidR="00D82594">
        <w:rPr>
          <w:sz w:val="24"/>
          <w:szCs w:val="24"/>
        </w:rPr>
        <w:t>.</w:t>
      </w:r>
      <w:r w:rsidRPr="00BC29E6">
        <w:rPr>
          <w:sz w:val="24"/>
          <w:szCs w:val="24"/>
        </w:rPr>
        <w:t xml:space="preserve">, объяснила, что проезд занял собственник вновь образованного участка </w:t>
      </w:r>
      <w:r>
        <w:rPr>
          <w:sz w:val="24"/>
          <w:szCs w:val="24"/>
        </w:rPr>
        <w:t xml:space="preserve">и </w:t>
      </w:r>
      <w:r w:rsidRPr="00BC29E6">
        <w:rPr>
          <w:sz w:val="24"/>
          <w:szCs w:val="24"/>
        </w:rPr>
        <w:t>объяснила</w:t>
      </w:r>
      <w:r w:rsidR="007D1FAB">
        <w:rPr>
          <w:sz w:val="24"/>
          <w:szCs w:val="24"/>
        </w:rPr>
        <w:t>.</w:t>
      </w:r>
      <w:r w:rsidRPr="00BC29E6">
        <w:rPr>
          <w:sz w:val="24"/>
          <w:szCs w:val="24"/>
        </w:rPr>
        <w:t xml:space="preserve"> что судиться необходимо с ним. Е</w:t>
      </w:r>
      <w:r w:rsidR="00D82594">
        <w:rPr>
          <w:sz w:val="24"/>
          <w:szCs w:val="24"/>
        </w:rPr>
        <w:t>.</w:t>
      </w:r>
      <w:r w:rsidRPr="00BC29E6">
        <w:rPr>
          <w:sz w:val="24"/>
          <w:szCs w:val="24"/>
        </w:rPr>
        <w:t xml:space="preserve"> ответила</w:t>
      </w:r>
      <w:r w:rsidR="007D1FAB">
        <w:rPr>
          <w:sz w:val="24"/>
          <w:szCs w:val="24"/>
        </w:rPr>
        <w:t>,</w:t>
      </w:r>
      <w:r w:rsidRPr="00BC29E6">
        <w:rPr>
          <w:sz w:val="24"/>
          <w:szCs w:val="24"/>
        </w:rPr>
        <w:t xml:space="preserve"> что обсудит с Ш</w:t>
      </w:r>
      <w:r w:rsidR="00D82594">
        <w:rPr>
          <w:sz w:val="24"/>
          <w:szCs w:val="24"/>
        </w:rPr>
        <w:t>.</w:t>
      </w:r>
      <w:r w:rsidRPr="00BC29E6">
        <w:rPr>
          <w:sz w:val="24"/>
          <w:szCs w:val="24"/>
          <w:lang w:val="en-US" w:eastAsia="en-US"/>
        </w:rPr>
        <w:t>B</w:t>
      </w:r>
      <w:r w:rsidRPr="00BC29E6">
        <w:rPr>
          <w:sz w:val="24"/>
          <w:szCs w:val="24"/>
          <w:lang w:eastAsia="en-US"/>
        </w:rPr>
        <w:t>.</w:t>
      </w:r>
      <w:r w:rsidRPr="00BC29E6">
        <w:rPr>
          <w:sz w:val="24"/>
          <w:szCs w:val="24"/>
          <w:lang w:val="en-US" w:eastAsia="en-US"/>
        </w:rPr>
        <w:t>C</w:t>
      </w:r>
      <w:r w:rsidRPr="00BC29E6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Через несколько дней она с адвокатом</w:t>
      </w:r>
      <w:r w:rsidRPr="00BC29E6">
        <w:rPr>
          <w:sz w:val="24"/>
          <w:szCs w:val="24"/>
        </w:rPr>
        <w:t xml:space="preserve"> созвонилась, сказала, что Ш</w:t>
      </w:r>
      <w:r w:rsidR="00D82594">
        <w:rPr>
          <w:sz w:val="24"/>
          <w:szCs w:val="24"/>
        </w:rPr>
        <w:t>.</w:t>
      </w:r>
      <w:r w:rsidRPr="00BC29E6">
        <w:rPr>
          <w:sz w:val="24"/>
          <w:szCs w:val="24"/>
          <w:lang w:val="en-US" w:eastAsia="en-US"/>
        </w:rPr>
        <w:t>B</w:t>
      </w:r>
      <w:r w:rsidRPr="00BC29E6">
        <w:rPr>
          <w:sz w:val="24"/>
          <w:szCs w:val="24"/>
          <w:lang w:eastAsia="en-US"/>
        </w:rPr>
        <w:t>.</w:t>
      </w:r>
      <w:r w:rsidRPr="00BC29E6">
        <w:rPr>
          <w:sz w:val="24"/>
          <w:szCs w:val="24"/>
          <w:lang w:val="en-US" w:eastAsia="en-US"/>
        </w:rPr>
        <w:t>C</w:t>
      </w:r>
      <w:r w:rsidRPr="00BC29E6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готова заключить соглашение. Адвокат ещё раз уточнила,</w:t>
      </w:r>
      <w:r w:rsidRPr="00BC29E6">
        <w:rPr>
          <w:sz w:val="24"/>
          <w:szCs w:val="24"/>
        </w:rPr>
        <w:t xml:space="preserve"> понятно ли о чем спор и какой собственник будет ответчиком</w:t>
      </w:r>
      <w:r>
        <w:rPr>
          <w:sz w:val="24"/>
          <w:szCs w:val="24"/>
        </w:rPr>
        <w:t>. Елена ответила, что понятно. Адвокат</w:t>
      </w:r>
      <w:r w:rsidRPr="00BC29E6">
        <w:rPr>
          <w:sz w:val="24"/>
          <w:szCs w:val="24"/>
        </w:rPr>
        <w:t xml:space="preserve"> подготовила соглашение об оказании юридической помогли: указала к нем спорный земельный участок с кадастровым номером </w:t>
      </w:r>
      <w:r w:rsidR="00D82594">
        <w:rPr>
          <w:sz w:val="24"/>
          <w:szCs w:val="24"/>
        </w:rPr>
        <w:t>Х</w:t>
      </w:r>
      <w:r w:rsidRPr="00BC29E6">
        <w:rPr>
          <w:sz w:val="24"/>
          <w:szCs w:val="24"/>
        </w:rPr>
        <w:t>:312.</w:t>
      </w:r>
    </w:p>
    <w:p w14:paraId="4660F5C5" w14:textId="4002276D" w:rsidR="00460400" w:rsidRDefault="00460400" w:rsidP="00460400">
      <w:pPr>
        <w:pStyle w:val="a5"/>
        <w:ind w:firstLine="680"/>
        <w:rPr>
          <w:sz w:val="24"/>
          <w:szCs w:val="24"/>
        </w:rPr>
      </w:pPr>
      <w:r>
        <w:rPr>
          <w:sz w:val="24"/>
          <w:szCs w:val="24"/>
        </w:rPr>
        <w:t>В дальнейшем в суде стало очевидно, что ответчик является ненадлежащим, и</w:t>
      </w:r>
      <w:r w:rsidR="0069219E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суд</w:t>
      </w:r>
      <w:r w:rsidR="0069219E">
        <w:rPr>
          <w:sz w:val="24"/>
          <w:szCs w:val="24"/>
        </w:rPr>
        <w:t>о</w:t>
      </w:r>
      <w:r>
        <w:rPr>
          <w:sz w:val="24"/>
          <w:szCs w:val="24"/>
        </w:rPr>
        <w:t>м было согласовано, чтобы не выносить решение об отказе в иске суд оставит поданное исковое заявление без рассмотрения ввиду неявки истца, хотя фактически адвокат в суде была. О результатах судебного рассмотрения адвокатом было сообщено Елене и были согласованы следующие шаги по исполнению поручения, в частности, обращение в администрацию.</w:t>
      </w:r>
    </w:p>
    <w:p w14:paraId="432F8935" w14:textId="616E2609" w:rsidR="00A223F0" w:rsidRPr="00460400" w:rsidRDefault="00460400" w:rsidP="00460400">
      <w:pPr>
        <w:pStyle w:val="a5"/>
        <w:ind w:firstLine="680"/>
        <w:rPr>
          <w:sz w:val="24"/>
          <w:szCs w:val="24"/>
        </w:rPr>
      </w:pPr>
      <w:r>
        <w:rPr>
          <w:sz w:val="24"/>
          <w:szCs w:val="24"/>
        </w:rPr>
        <w:t>Адвокат полагает, что до момента расторжения соглашения она добросовестно и надлежащим образом исполняла принятое на себя поручение.</w:t>
      </w:r>
    </w:p>
    <w:p w14:paraId="51C5C214" w14:textId="5B52C3F6" w:rsidR="00502664" w:rsidRPr="00BF6D64" w:rsidRDefault="00DC71D3" w:rsidP="00502664">
      <w:pPr>
        <w:jc w:val="both"/>
      </w:pPr>
      <w:r w:rsidRPr="00A023E4">
        <w:tab/>
      </w:r>
      <w:r w:rsidRPr="00BF6D64">
        <w:t>К письменным объяснениям адвоката приложены копии</w:t>
      </w:r>
      <w:r w:rsidR="00BA745B" w:rsidRPr="00BF6D64">
        <w:t xml:space="preserve"> следующих документов</w:t>
      </w:r>
      <w:r w:rsidRPr="00BF6D64">
        <w:t>:</w:t>
      </w:r>
    </w:p>
    <w:p w14:paraId="1D85E10D" w14:textId="2CB7A862" w:rsidR="004C138E" w:rsidRDefault="00883E9A" w:rsidP="00883E9A">
      <w:pPr>
        <w:pStyle w:val="ac"/>
        <w:numPr>
          <w:ilvl w:val="0"/>
          <w:numId w:val="24"/>
        </w:numPr>
        <w:jc w:val="both"/>
      </w:pPr>
      <w:r>
        <w:t>выписка</w:t>
      </w:r>
      <w:r w:rsidR="004C138E">
        <w:t xml:space="preserve"> из ЕГРН на 3/у с кадаст</w:t>
      </w:r>
      <w:r>
        <w:t>р</w:t>
      </w:r>
      <w:r w:rsidR="004C138E">
        <w:t xml:space="preserve">овым номером </w:t>
      </w:r>
      <w:r w:rsidR="00D82594">
        <w:t>Х</w:t>
      </w:r>
      <w:r w:rsidR="004C138E">
        <w:t>:130;</w:t>
      </w:r>
    </w:p>
    <w:p w14:paraId="54C45D01" w14:textId="1123421A" w:rsidR="004C138E" w:rsidRDefault="004C138E" w:rsidP="00883E9A">
      <w:pPr>
        <w:pStyle w:val="ac"/>
        <w:numPr>
          <w:ilvl w:val="0"/>
          <w:numId w:val="24"/>
        </w:numPr>
        <w:jc w:val="both"/>
      </w:pPr>
      <w:r>
        <w:t>выписка из ЕГРН на з/у с к</w:t>
      </w:r>
      <w:r w:rsidR="00883E9A">
        <w:t>а</w:t>
      </w:r>
      <w:r>
        <w:t>да</w:t>
      </w:r>
      <w:r w:rsidR="00883E9A">
        <w:t>стровы</w:t>
      </w:r>
      <w:r>
        <w:t xml:space="preserve">м номером </w:t>
      </w:r>
      <w:r w:rsidR="00D82594">
        <w:t>Х</w:t>
      </w:r>
      <w:r>
        <w:t>:111;</w:t>
      </w:r>
    </w:p>
    <w:p w14:paraId="7C64D8E5" w14:textId="240778B0" w:rsidR="00883E9A" w:rsidRDefault="004C138E" w:rsidP="004C138E">
      <w:pPr>
        <w:pStyle w:val="ac"/>
        <w:numPr>
          <w:ilvl w:val="0"/>
          <w:numId w:val="24"/>
        </w:numPr>
        <w:jc w:val="both"/>
      </w:pPr>
      <w:r>
        <w:t>выписка</w:t>
      </w:r>
      <w:r w:rsidR="00883E9A">
        <w:t xml:space="preserve"> </w:t>
      </w:r>
      <w:r w:rsidRPr="004C138E">
        <w:t xml:space="preserve">из ЕГРН на з/у с кадастровым номером </w:t>
      </w:r>
      <w:r w:rsidR="00D82594">
        <w:t>Х</w:t>
      </w:r>
      <w:r>
        <w:t>:312;</w:t>
      </w:r>
    </w:p>
    <w:p w14:paraId="43E1C772" w14:textId="7CE3EA89" w:rsidR="00883E9A" w:rsidRDefault="00883E9A" w:rsidP="00883E9A">
      <w:pPr>
        <w:pStyle w:val="ac"/>
        <w:numPr>
          <w:ilvl w:val="0"/>
          <w:numId w:val="24"/>
        </w:numPr>
        <w:jc w:val="both"/>
      </w:pPr>
      <w:r>
        <w:t>фрагмент публичной кадастровой карты о</w:t>
      </w:r>
      <w:r w:rsidR="004C138E">
        <w:t>т 24.10 2016 г.;</w:t>
      </w:r>
    </w:p>
    <w:p w14:paraId="47AD3CCD" w14:textId="3EBBA94F" w:rsidR="00883E9A" w:rsidRDefault="00883E9A" w:rsidP="00883E9A">
      <w:pPr>
        <w:pStyle w:val="ac"/>
        <w:numPr>
          <w:ilvl w:val="0"/>
          <w:numId w:val="24"/>
        </w:numPr>
        <w:jc w:val="both"/>
      </w:pPr>
      <w:r>
        <w:t>фрагмент публичной кад</w:t>
      </w:r>
      <w:r w:rsidR="004C138E">
        <w:t>астровой карты от 17.04.2022 г.;</w:t>
      </w:r>
    </w:p>
    <w:p w14:paraId="5C025CE3" w14:textId="24A9D0A7" w:rsidR="00883E9A" w:rsidRDefault="004C138E" w:rsidP="00883E9A">
      <w:pPr>
        <w:pStyle w:val="ac"/>
        <w:numPr>
          <w:ilvl w:val="0"/>
          <w:numId w:val="24"/>
        </w:numPr>
        <w:jc w:val="both"/>
      </w:pPr>
      <w:r>
        <w:t>адвокатский</w:t>
      </w:r>
      <w:r w:rsidR="00883E9A">
        <w:t xml:space="preserve"> запрос</w:t>
      </w:r>
      <w:r>
        <w:t>;</w:t>
      </w:r>
    </w:p>
    <w:p w14:paraId="61B25731" w14:textId="082D61A4" w:rsidR="00883E9A" w:rsidRDefault="004C138E" w:rsidP="00883E9A">
      <w:pPr>
        <w:pStyle w:val="ac"/>
        <w:numPr>
          <w:ilvl w:val="0"/>
          <w:numId w:val="24"/>
        </w:numPr>
        <w:jc w:val="both"/>
      </w:pPr>
      <w:r>
        <w:t>исковое заявление;</w:t>
      </w:r>
    </w:p>
    <w:p w14:paraId="11C7CDC4" w14:textId="1AD7F450" w:rsidR="00883E9A" w:rsidRDefault="004C138E" w:rsidP="00883E9A">
      <w:pPr>
        <w:pStyle w:val="ac"/>
        <w:numPr>
          <w:ilvl w:val="0"/>
          <w:numId w:val="24"/>
        </w:numPr>
        <w:jc w:val="both"/>
      </w:pPr>
      <w:r>
        <w:t>обращение на имя Главы С</w:t>
      </w:r>
      <w:r w:rsidR="00D82594">
        <w:t>.</w:t>
      </w:r>
      <w:r>
        <w:t>-П</w:t>
      </w:r>
      <w:r w:rsidR="00D82594">
        <w:t>.</w:t>
      </w:r>
      <w:r>
        <w:t xml:space="preserve"> </w:t>
      </w:r>
      <w:proofErr w:type="spellStart"/>
      <w:r>
        <w:t>г.о</w:t>
      </w:r>
      <w:proofErr w:type="spellEnd"/>
      <w:r>
        <w:t>. Т</w:t>
      </w:r>
      <w:r w:rsidR="00D82594">
        <w:t>.</w:t>
      </w:r>
      <w:r>
        <w:t>М.Ю.;</w:t>
      </w:r>
    </w:p>
    <w:p w14:paraId="392D9F50" w14:textId="621070BA" w:rsidR="00883E9A" w:rsidRDefault="004C138E" w:rsidP="00883E9A">
      <w:pPr>
        <w:pStyle w:val="ac"/>
        <w:numPr>
          <w:ilvl w:val="0"/>
          <w:numId w:val="24"/>
        </w:numPr>
        <w:jc w:val="both"/>
      </w:pPr>
      <w:r>
        <w:t>ответ</w:t>
      </w:r>
      <w:r w:rsidR="00883E9A">
        <w:t xml:space="preserve"> из Админист</w:t>
      </w:r>
      <w:r>
        <w:t>рации С</w:t>
      </w:r>
      <w:r w:rsidR="00D82594">
        <w:t>.</w:t>
      </w:r>
      <w:r>
        <w:t>-П</w:t>
      </w:r>
      <w:r w:rsidR="00D82594">
        <w:t>.</w:t>
      </w:r>
      <w:r>
        <w:t xml:space="preserve"> </w:t>
      </w:r>
      <w:proofErr w:type="spellStart"/>
      <w:r>
        <w:t>г.о</w:t>
      </w:r>
      <w:proofErr w:type="spellEnd"/>
      <w:r>
        <w:t>. от</w:t>
      </w:r>
      <w:r w:rsidR="00883E9A">
        <w:t xml:space="preserve"> 19.0</w:t>
      </w:r>
      <w:r>
        <w:t>5.2022 г.;</w:t>
      </w:r>
    </w:p>
    <w:p w14:paraId="26458200" w14:textId="4426356D" w:rsidR="00883E9A" w:rsidRDefault="004C138E" w:rsidP="00883E9A">
      <w:pPr>
        <w:pStyle w:val="ac"/>
        <w:numPr>
          <w:ilvl w:val="0"/>
          <w:numId w:val="24"/>
        </w:numPr>
        <w:jc w:val="both"/>
      </w:pPr>
      <w:r>
        <w:t>уведомление</w:t>
      </w:r>
      <w:r w:rsidR="00883E9A">
        <w:t xml:space="preserve"> об отсутствии в ЕГРН запрашиваем</w:t>
      </w:r>
      <w:r>
        <w:t>ых сведений, поступившего в суд;</w:t>
      </w:r>
    </w:p>
    <w:p w14:paraId="53990DD8" w14:textId="39796A57" w:rsidR="00883E9A" w:rsidRDefault="004C138E" w:rsidP="00883E9A">
      <w:pPr>
        <w:pStyle w:val="ac"/>
        <w:numPr>
          <w:ilvl w:val="0"/>
          <w:numId w:val="24"/>
        </w:numPr>
        <w:jc w:val="both"/>
      </w:pPr>
      <w:r>
        <w:t>кадастровое дело</w:t>
      </w:r>
      <w:r w:rsidR="00883E9A">
        <w:t xml:space="preserve"> объекта недвижимости на земельный участок </w:t>
      </w:r>
      <w:r w:rsidR="00D82594">
        <w:t>Х</w:t>
      </w:r>
      <w:r>
        <w:t>:111 на 8 страницах;</w:t>
      </w:r>
    </w:p>
    <w:p w14:paraId="4812DAB3" w14:textId="1240C7ED" w:rsidR="004C138E" w:rsidRDefault="004C138E" w:rsidP="00883E9A">
      <w:pPr>
        <w:pStyle w:val="ac"/>
        <w:numPr>
          <w:ilvl w:val="0"/>
          <w:numId w:val="24"/>
        </w:numPr>
        <w:jc w:val="both"/>
      </w:pPr>
      <w:r>
        <w:t>квитанция об оплате госпошлины;</w:t>
      </w:r>
      <w:r w:rsidR="00883E9A">
        <w:t xml:space="preserve"> </w:t>
      </w:r>
    </w:p>
    <w:p w14:paraId="31B4FB20" w14:textId="641B8D74" w:rsidR="00883E9A" w:rsidRDefault="004C138E" w:rsidP="00883E9A">
      <w:pPr>
        <w:pStyle w:val="ac"/>
        <w:numPr>
          <w:ilvl w:val="0"/>
          <w:numId w:val="24"/>
        </w:numPr>
        <w:jc w:val="both"/>
      </w:pPr>
      <w:r>
        <w:t>ордер;</w:t>
      </w:r>
    </w:p>
    <w:p w14:paraId="0712C46F" w14:textId="6BBACDE5" w:rsidR="00883E9A" w:rsidRDefault="00883E9A" w:rsidP="00883E9A">
      <w:pPr>
        <w:pStyle w:val="ac"/>
        <w:numPr>
          <w:ilvl w:val="0"/>
          <w:numId w:val="24"/>
        </w:numPr>
        <w:jc w:val="both"/>
      </w:pPr>
      <w:r>
        <w:t>пе</w:t>
      </w:r>
      <w:r w:rsidR="004C138E">
        <w:t xml:space="preserve">реписка посредством </w:t>
      </w:r>
      <w:r w:rsidR="007D1FAB">
        <w:t>мессенджера</w:t>
      </w:r>
      <w:r w:rsidR="004C138E">
        <w:t xml:space="preserve"> </w:t>
      </w:r>
      <w:proofErr w:type="spellStart"/>
      <w:r w:rsidR="004C138E">
        <w:t>Вотсап</w:t>
      </w:r>
      <w:proofErr w:type="spellEnd"/>
      <w:r w:rsidR="004C138E">
        <w:t>;</w:t>
      </w:r>
    </w:p>
    <w:p w14:paraId="76068693" w14:textId="2127621E" w:rsidR="00883E9A" w:rsidRDefault="004C138E" w:rsidP="00883E9A">
      <w:pPr>
        <w:pStyle w:val="ac"/>
        <w:numPr>
          <w:ilvl w:val="0"/>
          <w:numId w:val="24"/>
        </w:numPr>
        <w:jc w:val="both"/>
      </w:pPr>
      <w:r>
        <w:t>заявление Ш</w:t>
      </w:r>
      <w:r w:rsidR="00D82594">
        <w:t>.</w:t>
      </w:r>
      <w:r>
        <w:t>B.C. от 27.10.2022 г.;</w:t>
      </w:r>
    </w:p>
    <w:p w14:paraId="7365B4B4" w14:textId="3C398BEE" w:rsidR="00883E9A" w:rsidRDefault="004C138E" w:rsidP="00883E9A">
      <w:pPr>
        <w:pStyle w:val="ac"/>
        <w:numPr>
          <w:ilvl w:val="0"/>
          <w:numId w:val="24"/>
        </w:numPr>
        <w:jc w:val="both"/>
      </w:pPr>
      <w:r>
        <w:t>письменный ответ</w:t>
      </w:r>
      <w:r w:rsidR="00883E9A">
        <w:t xml:space="preserve"> адвоката Т</w:t>
      </w:r>
      <w:r w:rsidR="00D82594">
        <w:t>.</w:t>
      </w:r>
      <w:r w:rsidR="00883E9A">
        <w:t>Е.Н</w:t>
      </w:r>
      <w:r>
        <w:t>. от 11.11.2022 с приложенными документами;</w:t>
      </w:r>
    </w:p>
    <w:p w14:paraId="1FD24E9C" w14:textId="2A766321" w:rsidR="00883E9A" w:rsidRDefault="004C138E" w:rsidP="00883E9A">
      <w:pPr>
        <w:pStyle w:val="ac"/>
        <w:numPr>
          <w:ilvl w:val="0"/>
          <w:numId w:val="24"/>
        </w:numPr>
        <w:jc w:val="both"/>
      </w:pPr>
      <w:r>
        <w:t>реестровое дело</w:t>
      </w:r>
      <w:r w:rsidR="00883E9A">
        <w:t xml:space="preserve"> на з</w:t>
      </w:r>
      <w:r>
        <w:t xml:space="preserve">/у </w:t>
      </w:r>
      <w:r w:rsidR="00D82594">
        <w:t>Х</w:t>
      </w:r>
      <w:r w:rsidR="00883E9A">
        <w:t>:130</w:t>
      </w:r>
      <w:r>
        <w:t>;</w:t>
      </w:r>
    </w:p>
    <w:p w14:paraId="621E7BD4" w14:textId="2AA00C70" w:rsidR="00883E9A" w:rsidRDefault="00883E9A" w:rsidP="00883E9A">
      <w:pPr>
        <w:pStyle w:val="ac"/>
        <w:numPr>
          <w:ilvl w:val="0"/>
          <w:numId w:val="24"/>
        </w:numPr>
        <w:jc w:val="both"/>
      </w:pPr>
      <w:r>
        <w:t>кадастрово</w:t>
      </w:r>
      <w:r w:rsidR="004C138E">
        <w:t>е дело</w:t>
      </w:r>
      <w:r>
        <w:t xml:space="preserve"> на </w:t>
      </w:r>
      <w:r w:rsidR="004C138E">
        <w:t xml:space="preserve">з/у </w:t>
      </w:r>
      <w:r w:rsidR="00D82594">
        <w:t>Х</w:t>
      </w:r>
      <w:r w:rsidR="004C138E">
        <w:t>:130;</w:t>
      </w:r>
    </w:p>
    <w:p w14:paraId="7F4E5F78" w14:textId="4E1C48D5" w:rsidR="00502664" w:rsidRDefault="004C138E" w:rsidP="00883E9A">
      <w:pPr>
        <w:pStyle w:val="ac"/>
        <w:numPr>
          <w:ilvl w:val="0"/>
          <w:numId w:val="24"/>
        </w:numPr>
        <w:jc w:val="both"/>
      </w:pPr>
      <w:r>
        <w:t>почтовая опись;</w:t>
      </w:r>
    </w:p>
    <w:p w14:paraId="27A67B55" w14:textId="1C0AC219" w:rsidR="00231B04" w:rsidRPr="00A023E4" w:rsidRDefault="00BF6D64" w:rsidP="00502664">
      <w:pPr>
        <w:ind w:firstLine="708"/>
        <w:jc w:val="both"/>
      </w:pPr>
      <w:r>
        <w:lastRenderedPageBreak/>
        <w:t>22.12</w:t>
      </w:r>
      <w:r w:rsidR="004D2D22" w:rsidRPr="00A023E4">
        <w:t>.202</w:t>
      </w:r>
      <w:r w:rsidR="00270636" w:rsidRPr="00A023E4">
        <w:t>2</w:t>
      </w:r>
      <w:r w:rsidR="00EA546D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6D42EC0F" w:rsidR="00231B04" w:rsidRPr="00A023E4" w:rsidRDefault="00BF6D64" w:rsidP="00231B04">
      <w:pPr>
        <w:ind w:firstLine="708"/>
        <w:jc w:val="both"/>
      </w:pPr>
      <w:r>
        <w:t>22.12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EA546D">
        <w:t>миссии адвокат</w:t>
      </w:r>
      <w:r w:rsidR="007C2F93" w:rsidRPr="00A023E4">
        <w:t xml:space="preserve"> поддерж</w:t>
      </w:r>
      <w:r w:rsidR="00EA546D">
        <w:t>ал</w:t>
      </w:r>
      <w:r w:rsidR="00E24342">
        <w:t>а</w:t>
      </w:r>
      <w:r w:rsidR="00EA546D">
        <w:t xml:space="preserve"> доводы письменных объяснений</w:t>
      </w:r>
      <w:r w:rsidR="004D2D22" w:rsidRPr="00A023E4">
        <w:t xml:space="preserve"> и пояснил</w:t>
      </w:r>
      <w:r w:rsidR="00EA546D">
        <w:t>а</w:t>
      </w:r>
      <w:r w:rsidR="004D2D22" w:rsidRPr="00A023E4">
        <w:t xml:space="preserve">, что </w:t>
      </w:r>
      <w:r w:rsidR="00E24342">
        <w:t xml:space="preserve">при заключении соглашения на указании именно этого ответчика настояла доверитель. После завершения судебного заседания она позвонила </w:t>
      </w:r>
      <w:r w:rsidR="0095144F">
        <w:t xml:space="preserve">дочери заявителя </w:t>
      </w:r>
      <w:r w:rsidR="00E24342">
        <w:t>Е</w:t>
      </w:r>
      <w:r w:rsidR="00D82594">
        <w:t>.</w:t>
      </w:r>
      <w:r w:rsidR="00E24342">
        <w:t xml:space="preserve"> и сообщала ей результаты. По согласованию с ней она затем обращалась в администрацию.</w:t>
      </w:r>
    </w:p>
    <w:p w14:paraId="0D68EA99" w14:textId="198F990B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5D257F">
        <w:t xml:space="preserve"> заслушав адвоката и</w:t>
      </w:r>
      <w:r w:rsidRPr="00A023E4">
        <w:t xml:space="preserve"> изучив представленные документы, комиссия приходит к следующим выводам.</w:t>
      </w:r>
    </w:p>
    <w:p w14:paraId="71383C71" w14:textId="77777777" w:rsidR="005D257F" w:rsidRPr="003B7BD8" w:rsidRDefault="005D257F" w:rsidP="005D257F">
      <w:pPr>
        <w:ind w:firstLine="708"/>
        <w:jc w:val="both"/>
        <w:rPr>
          <w:szCs w:val="24"/>
        </w:rPr>
      </w:pPr>
      <w:r w:rsidRPr="003B7BD8">
        <w:rPr>
          <w:szCs w:val="24"/>
        </w:rPr>
        <w:t xml:space="preserve">Согласно </w:t>
      </w:r>
      <w:proofErr w:type="spellStart"/>
      <w:r w:rsidRPr="003B7BD8">
        <w:rPr>
          <w:szCs w:val="24"/>
        </w:rPr>
        <w:t>п.п</w:t>
      </w:r>
      <w:proofErr w:type="spellEnd"/>
      <w:r w:rsidRPr="003B7BD8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573AE4B" w14:textId="77777777" w:rsidR="005D257F" w:rsidRPr="003B7BD8" w:rsidRDefault="005D257F" w:rsidP="005D257F">
      <w:pPr>
        <w:jc w:val="both"/>
        <w:rPr>
          <w:szCs w:val="24"/>
        </w:rPr>
      </w:pPr>
      <w:r w:rsidRPr="003B7BD8">
        <w:tab/>
      </w:r>
      <w:r w:rsidRPr="003B7BD8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11F234D0" w14:textId="189556F6" w:rsidR="005D257F" w:rsidRPr="003B7BD8" w:rsidRDefault="005D257F" w:rsidP="005D257F">
      <w:pPr>
        <w:jc w:val="both"/>
        <w:rPr>
          <w:szCs w:val="24"/>
        </w:rPr>
      </w:pPr>
      <w:r>
        <w:rPr>
          <w:szCs w:val="24"/>
        </w:rPr>
        <w:tab/>
        <w:t>В жалобе заявитель выдвигае</w:t>
      </w:r>
      <w:r w:rsidRPr="003B7BD8">
        <w:rPr>
          <w:szCs w:val="24"/>
        </w:rPr>
        <w:t>т следующие дисциплинарные обвинения:</w:t>
      </w:r>
    </w:p>
    <w:p w14:paraId="564EFA65" w14:textId="79104491" w:rsidR="005D257F" w:rsidRDefault="005D257F" w:rsidP="005D257F">
      <w:pPr>
        <w:spacing w:line="274" w:lineRule="exact"/>
        <w:ind w:left="20" w:right="20" w:firstLine="720"/>
        <w:jc w:val="both"/>
        <w:rPr>
          <w:szCs w:val="24"/>
        </w:rPr>
      </w:pPr>
      <w:r w:rsidRPr="003B7BD8">
        <w:rPr>
          <w:szCs w:val="24"/>
        </w:rPr>
        <w:t xml:space="preserve">- </w:t>
      </w:r>
      <w:r>
        <w:rPr>
          <w:szCs w:val="24"/>
        </w:rPr>
        <w:t>адвокат Т</w:t>
      </w:r>
      <w:r w:rsidR="00D82594">
        <w:rPr>
          <w:szCs w:val="24"/>
        </w:rPr>
        <w:t>.</w:t>
      </w:r>
      <w:r w:rsidRPr="00883E9A">
        <w:rPr>
          <w:szCs w:val="24"/>
        </w:rPr>
        <w:t>Е.Н</w:t>
      </w:r>
      <w:r>
        <w:rPr>
          <w:szCs w:val="24"/>
        </w:rPr>
        <w:t>. в течение нескольких месяцев не выходила на связь</w:t>
      </w:r>
      <w:r w:rsidRPr="00883E9A">
        <w:rPr>
          <w:szCs w:val="24"/>
        </w:rPr>
        <w:t xml:space="preserve"> и </w:t>
      </w:r>
      <w:r>
        <w:rPr>
          <w:szCs w:val="24"/>
        </w:rPr>
        <w:t>не информировала</w:t>
      </w:r>
      <w:r w:rsidRPr="00883E9A">
        <w:rPr>
          <w:szCs w:val="24"/>
        </w:rPr>
        <w:t xml:space="preserve"> заявит</w:t>
      </w:r>
      <w:r>
        <w:rPr>
          <w:szCs w:val="24"/>
        </w:rPr>
        <w:t>еля о ходе исполнения поручения;</w:t>
      </w:r>
    </w:p>
    <w:p w14:paraId="78948E9C" w14:textId="4DD3DE07" w:rsidR="005D257F" w:rsidRDefault="005D257F" w:rsidP="005D257F">
      <w:pPr>
        <w:spacing w:line="274" w:lineRule="exact"/>
        <w:ind w:left="20" w:right="20" w:firstLine="720"/>
        <w:jc w:val="both"/>
        <w:rPr>
          <w:szCs w:val="24"/>
        </w:rPr>
      </w:pPr>
      <w:r>
        <w:rPr>
          <w:szCs w:val="24"/>
        </w:rPr>
        <w:t>- не явилась в судебные заседания 18.04.2022 г. и 19.04.2022 г., в результате чего исковое заявление было оставлено без рассмотрения 19.04.2022 г., о чем заявителю стало известно значительно позднее;</w:t>
      </w:r>
    </w:p>
    <w:p w14:paraId="60AE6B55" w14:textId="617C9EE2" w:rsidR="005D257F" w:rsidRPr="005D257F" w:rsidRDefault="005D257F" w:rsidP="001A758A">
      <w:pPr>
        <w:spacing w:line="274" w:lineRule="exact"/>
        <w:ind w:left="20" w:right="20" w:firstLine="720"/>
        <w:jc w:val="both"/>
        <w:rPr>
          <w:szCs w:val="24"/>
        </w:rPr>
      </w:pPr>
      <w:r>
        <w:rPr>
          <w:szCs w:val="24"/>
        </w:rPr>
        <w:t>- адвокат фактически не исполнила принятое на себя поручение об оказании юридической помощи доверителю.</w:t>
      </w:r>
    </w:p>
    <w:p w14:paraId="1E58841B" w14:textId="77777777" w:rsidR="005D257F" w:rsidRPr="003B7BD8" w:rsidRDefault="005D257F" w:rsidP="005D257F">
      <w:pPr>
        <w:pStyle w:val="a9"/>
        <w:ind w:firstLine="708"/>
        <w:jc w:val="both"/>
      </w:pPr>
      <w:r w:rsidRPr="003B7BD8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4EEF6DD" w14:textId="36C86293" w:rsidR="005D257F" w:rsidRDefault="005D257F" w:rsidP="001A758A">
      <w:pPr>
        <w:ind w:firstLine="708"/>
        <w:jc w:val="both"/>
        <w:rPr>
          <w:i/>
          <w:szCs w:val="24"/>
        </w:rPr>
      </w:pPr>
      <w:r>
        <w:t xml:space="preserve">Комиссией по настоящему дисциплинарному производству установлено, что </w:t>
      </w:r>
      <w:r w:rsidR="001A758A" w:rsidRPr="001A758A">
        <w:t>между сторонами дисциплинарного производства заключено соглашение</w:t>
      </w:r>
      <w:r w:rsidR="001A758A">
        <w:t xml:space="preserve"> от 08.02.2022 г. об оказании юридической помощи (комиссия отдельно обращает внимание адвоката на некорректное наименование адвоката как «Доверяемого», а не «Поверенного» по тексту соглашения). </w:t>
      </w:r>
      <w:r w:rsidR="001A758A">
        <w:rPr>
          <w:rFonts w:eastAsia="Calibri"/>
        </w:rPr>
        <w:t xml:space="preserve">В силу пп.2 п.4 ст. 25 </w:t>
      </w:r>
      <w:r w:rsidR="001A758A" w:rsidRPr="00110706">
        <w:t>ФЗ «Об адвокатской деятельности и адвокатуре в РФ</w:t>
      </w:r>
      <w:r w:rsidR="001A758A">
        <w:t xml:space="preserve">», одним из существенных условий соглашения об оказании юридической помощи является предмет поручения. Согласно п. 1.1 заключенного соглашения предметом поручения является: </w:t>
      </w:r>
      <w:r w:rsidR="001A758A" w:rsidRPr="001A758A">
        <w:rPr>
          <w:i/>
        </w:rPr>
        <w:t>«Доверитель поручает, а Доверяемый принимает на себя обязанности по ведению</w:t>
      </w:r>
      <w:r w:rsidR="002735F1">
        <w:rPr>
          <w:i/>
        </w:rPr>
        <w:t xml:space="preserve"> гражданского дела в суде первой инстанции (до вынесения решения суда) по иску Ш</w:t>
      </w:r>
      <w:r w:rsidR="00D82594">
        <w:rPr>
          <w:i/>
        </w:rPr>
        <w:t>.</w:t>
      </w:r>
      <w:r w:rsidR="002735F1">
        <w:rPr>
          <w:i/>
        </w:rPr>
        <w:t>В</w:t>
      </w:r>
      <w:r w:rsidR="00D82594">
        <w:rPr>
          <w:i/>
        </w:rPr>
        <w:t>.</w:t>
      </w:r>
      <w:r w:rsidR="002735F1">
        <w:rPr>
          <w:i/>
        </w:rPr>
        <w:t>С</w:t>
      </w:r>
      <w:r w:rsidR="00D82594">
        <w:rPr>
          <w:i/>
        </w:rPr>
        <w:t>.</w:t>
      </w:r>
      <w:r w:rsidR="002735F1">
        <w:rPr>
          <w:i/>
        </w:rPr>
        <w:t xml:space="preserve"> к собственнику земельного участка с кадастровым номером </w:t>
      </w:r>
      <w:r w:rsidR="002735F1" w:rsidRPr="002735F1">
        <w:rPr>
          <w:i/>
          <w:szCs w:val="24"/>
        </w:rPr>
        <w:t xml:space="preserve">50:05:0030236:312 </w:t>
      </w:r>
      <w:r w:rsidR="002735F1">
        <w:rPr>
          <w:i/>
          <w:szCs w:val="24"/>
        </w:rPr>
        <w:t>…о признании результатов межевания недействительными, признании недействительными и исключении из ЕГРН сведений о характерных точек его границ…».</w:t>
      </w:r>
    </w:p>
    <w:p w14:paraId="05FE1C0F" w14:textId="07002CA0" w:rsidR="002735F1" w:rsidRDefault="002735F1" w:rsidP="002735F1">
      <w:pPr>
        <w:ind w:firstLine="708"/>
        <w:jc w:val="both"/>
        <w:rPr>
          <w:szCs w:val="24"/>
        </w:rPr>
      </w:pPr>
      <w:r>
        <w:rPr>
          <w:szCs w:val="24"/>
        </w:rPr>
        <w:t>Адвокатом было подготовлено и подано в суд исковое заявление 25 марта 2022 г. Затем, согласно определениям С</w:t>
      </w:r>
      <w:r w:rsidR="00D82594">
        <w:rPr>
          <w:szCs w:val="24"/>
        </w:rPr>
        <w:t>.</w:t>
      </w:r>
      <w:r>
        <w:rPr>
          <w:szCs w:val="24"/>
        </w:rPr>
        <w:t>-П</w:t>
      </w:r>
      <w:r w:rsidR="00D82594">
        <w:rPr>
          <w:szCs w:val="24"/>
        </w:rPr>
        <w:t>.</w:t>
      </w:r>
      <w:r>
        <w:rPr>
          <w:szCs w:val="24"/>
        </w:rPr>
        <w:t xml:space="preserve"> городского суда от 18.04.2022 г. и 19.04.2022 г., а также </w:t>
      </w:r>
      <w:r>
        <w:rPr>
          <w:szCs w:val="24"/>
        </w:rPr>
        <w:lastRenderedPageBreak/>
        <w:t>протоколам судебных заседаний истец Ш</w:t>
      </w:r>
      <w:r w:rsidR="00D82594">
        <w:rPr>
          <w:szCs w:val="24"/>
        </w:rPr>
        <w:t>.</w:t>
      </w:r>
      <w:r>
        <w:rPr>
          <w:szCs w:val="24"/>
        </w:rPr>
        <w:t xml:space="preserve">В.С. или ее представитель в судебные заседания не </w:t>
      </w:r>
      <w:r w:rsidR="004B77CD">
        <w:rPr>
          <w:szCs w:val="24"/>
        </w:rPr>
        <w:t>явили</w:t>
      </w:r>
      <w:r>
        <w:rPr>
          <w:szCs w:val="24"/>
        </w:rPr>
        <w:t>сь, в связи с чем исковое заявление было оставлено</w:t>
      </w:r>
      <w:r w:rsidR="004B77CD">
        <w:rPr>
          <w:szCs w:val="24"/>
        </w:rPr>
        <w:t xml:space="preserve"> судом</w:t>
      </w:r>
      <w:r>
        <w:rPr>
          <w:szCs w:val="24"/>
        </w:rPr>
        <w:t xml:space="preserve"> без рассмотрения. Аналогичные сведения содержатся в электронной карточке дела на официальном сайте С</w:t>
      </w:r>
      <w:r w:rsidR="00D82594">
        <w:rPr>
          <w:szCs w:val="24"/>
        </w:rPr>
        <w:t>.</w:t>
      </w:r>
      <w:r>
        <w:rPr>
          <w:szCs w:val="24"/>
        </w:rPr>
        <w:t>-П</w:t>
      </w:r>
      <w:r w:rsidR="00D82594">
        <w:rPr>
          <w:szCs w:val="24"/>
        </w:rPr>
        <w:t>.</w:t>
      </w:r>
      <w:r>
        <w:rPr>
          <w:szCs w:val="24"/>
        </w:rPr>
        <w:t xml:space="preserve"> городского суда.</w:t>
      </w:r>
    </w:p>
    <w:p w14:paraId="0310DE05" w14:textId="6E710ED2" w:rsidR="002735F1" w:rsidRDefault="002735F1" w:rsidP="002735F1">
      <w:pPr>
        <w:ind w:firstLine="708"/>
        <w:jc w:val="both"/>
        <w:rPr>
          <w:szCs w:val="24"/>
        </w:rPr>
      </w:pPr>
      <w:r>
        <w:rPr>
          <w:szCs w:val="24"/>
        </w:rPr>
        <w:t>Комиссия отмечает, что позиция адвоката в той части, что она фактически была в суде и такой процессуальный способ завершения рассмотрения дела был согласован ей с судом</w:t>
      </w:r>
      <w:r w:rsidR="004B77CD">
        <w:rPr>
          <w:szCs w:val="24"/>
        </w:rPr>
        <w:t>,</w:t>
      </w:r>
      <w:r>
        <w:rPr>
          <w:szCs w:val="24"/>
        </w:rPr>
        <w:t xml:space="preserve"> не подтверждается адвокатом какими-либо надлежащими доказательствами и прямо противоречит указанным выше судебным актам. Таким образом, комиссия констатирует, что адвокат не явилась без уважительных причин в судебные заседани</w:t>
      </w:r>
      <w:r w:rsidR="007D1FAB">
        <w:rPr>
          <w:szCs w:val="24"/>
        </w:rPr>
        <w:t>я</w:t>
      </w:r>
      <w:r>
        <w:rPr>
          <w:szCs w:val="24"/>
        </w:rPr>
        <w:t xml:space="preserve"> 18.04.2022 г. и 19.04.2022 г. в качестве представит</w:t>
      </w:r>
      <w:r w:rsidR="004B77CD">
        <w:rPr>
          <w:szCs w:val="24"/>
        </w:rPr>
        <w:t>еля заявителя по судебном спору, что повлекло оставление искового заявления без рассмотрения.</w:t>
      </w:r>
    </w:p>
    <w:p w14:paraId="276BB2B1" w14:textId="366E35C4" w:rsidR="002735F1" w:rsidRDefault="002735F1" w:rsidP="002735F1">
      <w:pPr>
        <w:ind w:firstLine="708"/>
        <w:jc w:val="both"/>
        <w:rPr>
          <w:szCs w:val="24"/>
        </w:rPr>
      </w:pPr>
      <w:r>
        <w:rPr>
          <w:szCs w:val="24"/>
        </w:rPr>
        <w:t>Независимо от этого завершение рассмотрения судебного спора</w:t>
      </w:r>
      <w:r w:rsidR="0069219E">
        <w:rPr>
          <w:szCs w:val="24"/>
        </w:rPr>
        <w:t xml:space="preserve"> определением об</w:t>
      </w:r>
      <w:r>
        <w:rPr>
          <w:szCs w:val="24"/>
        </w:rPr>
        <w:t xml:space="preserve"> оставлени</w:t>
      </w:r>
      <w:r w:rsidR="0069219E">
        <w:rPr>
          <w:szCs w:val="24"/>
        </w:rPr>
        <w:t>и</w:t>
      </w:r>
      <w:r>
        <w:rPr>
          <w:szCs w:val="24"/>
        </w:rPr>
        <w:t xml:space="preserve"> иска без рассмотрения не может быть признано полным и надлежащим исполнением предмета поручения</w:t>
      </w:r>
      <w:r w:rsidR="0069219E">
        <w:rPr>
          <w:szCs w:val="24"/>
        </w:rPr>
        <w:t xml:space="preserve"> и достижением искомого процессуального результата</w:t>
      </w:r>
      <w:r w:rsidR="004B77CD">
        <w:rPr>
          <w:szCs w:val="24"/>
        </w:rPr>
        <w:t xml:space="preserve"> адвокат</w:t>
      </w:r>
      <w:r w:rsidR="0069219E">
        <w:rPr>
          <w:szCs w:val="24"/>
        </w:rPr>
        <w:t>ом</w:t>
      </w:r>
      <w:r>
        <w:rPr>
          <w:szCs w:val="24"/>
        </w:rPr>
        <w:t xml:space="preserve"> согласно п. 1.1 соглашения</w:t>
      </w:r>
      <w:r w:rsidR="004B77CD">
        <w:rPr>
          <w:szCs w:val="24"/>
        </w:rPr>
        <w:t xml:space="preserve">, т.к. поручение </w:t>
      </w:r>
      <w:r w:rsidR="007D1FAB">
        <w:rPr>
          <w:szCs w:val="24"/>
        </w:rPr>
        <w:t>включало ведение</w:t>
      </w:r>
      <w:r>
        <w:rPr>
          <w:szCs w:val="24"/>
        </w:rPr>
        <w:t xml:space="preserve"> гражданского дела в суде первой инстанции (до вынесения судом решения по делу), что не могло не быть известно адвокату. </w:t>
      </w:r>
      <w:r w:rsidR="004B77CD">
        <w:rPr>
          <w:szCs w:val="24"/>
        </w:rPr>
        <w:t>Определение об о</w:t>
      </w:r>
      <w:r>
        <w:rPr>
          <w:szCs w:val="24"/>
        </w:rPr>
        <w:t>ставлени</w:t>
      </w:r>
      <w:r w:rsidR="007D1FAB">
        <w:rPr>
          <w:szCs w:val="24"/>
        </w:rPr>
        <w:t>и</w:t>
      </w:r>
      <w:r>
        <w:rPr>
          <w:szCs w:val="24"/>
        </w:rPr>
        <w:t xml:space="preserve"> иска без рассмотрения </w:t>
      </w:r>
      <w:r w:rsidR="004B77CD">
        <w:rPr>
          <w:szCs w:val="24"/>
        </w:rPr>
        <w:t xml:space="preserve">не является судебным актом, разрешающим спор по существу, </w:t>
      </w:r>
      <w:r w:rsidR="00EC22D2">
        <w:rPr>
          <w:szCs w:val="24"/>
        </w:rPr>
        <w:t xml:space="preserve">и </w:t>
      </w:r>
      <w:r>
        <w:rPr>
          <w:szCs w:val="24"/>
        </w:rPr>
        <w:t>не препятствов</w:t>
      </w:r>
      <w:r w:rsidR="007F06AC">
        <w:rPr>
          <w:szCs w:val="24"/>
        </w:rPr>
        <w:t>ало адвокату подать новое исковое заявление с надлежащим ответчиком и согласовать его с доверителем,</w:t>
      </w:r>
      <w:r w:rsidR="00EC22D2">
        <w:rPr>
          <w:szCs w:val="24"/>
        </w:rPr>
        <w:t xml:space="preserve"> а также</w:t>
      </w:r>
      <w:r w:rsidR="007F06AC">
        <w:rPr>
          <w:szCs w:val="24"/>
        </w:rPr>
        <w:t xml:space="preserve"> предложить доверителю внести соответствующие изменения в предмет соглашения, а при невозможности согласования с доверителем предложить расторгнуть соглашение и вернуть неотработанную часть гонорара. Ни одно из </w:t>
      </w:r>
      <w:r w:rsidR="001B48A0">
        <w:rPr>
          <w:szCs w:val="24"/>
        </w:rPr>
        <w:t>перечисленных</w:t>
      </w:r>
      <w:r w:rsidR="007F06AC">
        <w:rPr>
          <w:szCs w:val="24"/>
        </w:rPr>
        <w:t xml:space="preserve"> действий адвокатом, как следует из материалов дисциплинарного производства, </w:t>
      </w:r>
      <w:r w:rsidR="001B48A0">
        <w:rPr>
          <w:szCs w:val="24"/>
        </w:rPr>
        <w:t>осуществлено</w:t>
      </w:r>
      <w:r w:rsidR="007F06AC">
        <w:rPr>
          <w:szCs w:val="24"/>
        </w:rPr>
        <w:t xml:space="preserve"> не было.</w:t>
      </w:r>
    </w:p>
    <w:p w14:paraId="19316984" w14:textId="42E5275E" w:rsidR="007F06AC" w:rsidRDefault="007F06AC" w:rsidP="002735F1">
      <w:pPr>
        <w:ind w:firstLine="708"/>
        <w:jc w:val="both"/>
        <w:rPr>
          <w:szCs w:val="24"/>
        </w:rPr>
      </w:pPr>
      <w:r>
        <w:rPr>
          <w:szCs w:val="24"/>
        </w:rPr>
        <w:t>Таким образом, комиссия признает обоснованным довод жалоб о том, что адвокатом не было надлежащим образом и в полном объеме исполнено поручение по судебному представительству интересов доверителя</w:t>
      </w:r>
      <w:r w:rsidR="00EC22D2">
        <w:rPr>
          <w:szCs w:val="24"/>
        </w:rPr>
        <w:t xml:space="preserve"> по земельному спору в суде первой инстанции</w:t>
      </w:r>
      <w:r>
        <w:rPr>
          <w:szCs w:val="24"/>
        </w:rPr>
        <w:t xml:space="preserve"> согласно п. 1.1 заключенного соглашения.</w:t>
      </w:r>
    </w:p>
    <w:p w14:paraId="6F28909B" w14:textId="56045E9F" w:rsidR="007F06AC" w:rsidRDefault="007F06AC" w:rsidP="002735F1">
      <w:pPr>
        <w:ind w:firstLine="708"/>
        <w:jc w:val="both"/>
        <w:rPr>
          <w:szCs w:val="24"/>
        </w:rPr>
      </w:pPr>
      <w:r>
        <w:rPr>
          <w:szCs w:val="24"/>
        </w:rPr>
        <w:t>Далее, в части довода о том, что адвокат Т</w:t>
      </w:r>
      <w:r w:rsidR="00D82594">
        <w:rPr>
          <w:szCs w:val="24"/>
        </w:rPr>
        <w:t>.</w:t>
      </w:r>
      <w:r>
        <w:rPr>
          <w:szCs w:val="24"/>
        </w:rPr>
        <w:t>Е.Н. длительное время держала доверителя в неведении о ходе рассмотрения дела в суде, комиссия приходит к следующим выводам. Адвокат утверждает, что всю информацию о ходе исполнения поручения она изначально сообщала дочери Ш</w:t>
      </w:r>
      <w:r w:rsidR="00D82594">
        <w:rPr>
          <w:szCs w:val="24"/>
        </w:rPr>
        <w:t>.</w:t>
      </w:r>
      <w:r>
        <w:rPr>
          <w:szCs w:val="24"/>
        </w:rPr>
        <w:t>В.С.</w:t>
      </w:r>
      <w:r w:rsidR="007D1FAB">
        <w:rPr>
          <w:szCs w:val="24"/>
        </w:rPr>
        <w:t xml:space="preserve"> </w:t>
      </w:r>
      <w:r w:rsidR="00D82594">
        <w:rPr>
          <w:szCs w:val="24"/>
        </w:rPr>
        <w:t>–</w:t>
      </w:r>
      <w:r w:rsidR="007D1FAB">
        <w:rPr>
          <w:szCs w:val="24"/>
        </w:rPr>
        <w:t xml:space="preserve"> </w:t>
      </w:r>
      <w:r>
        <w:rPr>
          <w:szCs w:val="24"/>
        </w:rPr>
        <w:t>Е</w:t>
      </w:r>
      <w:r w:rsidR="00D82594">
        <w:rPr>
          <w:szCs w:val="24"/>
        </w:rPr>
        <w:t>.</w:t>
      </w:r>
      <w:r>
        <w:rPr>
          <w:szCs w:val="24"/>
        </w:rPr>
        <w:t>, сама Ш</w:t>
      </w:r>
      <w:r w:rsidR="00D82594">
        <w:rPr>
          <w:szCs w:val="24"/>
        </w:rPr>
        <w:t>.</w:t>
      </w:r>
      <w:r>
        <w:rPr>
          <w:szCs w:val="24"/>
        </w:rPr>
        <w:t>В.С. в коммуникации не принимала участие</w:t>
      </w:r>
      <w:r w:rsidR="004B77CD">
        <w:rPr>
          <w:szCs w:val="24"/>
        </w:rPr>
        <w:t>, т.к. такой порядок был установлен изначально</w:t>
      </w:r>
      <w:r>
        <w:rPr>
          <w:szCs w:val="24"/>
        </w:rPr>
        <w:t>. Также адвокат указывает, что</w:t>
      </w:r>
      <w:r w:rsidR="004B77CD">
        <w:rPr>
          <w:szCs w:val="24"/>
        </w:rPr>
        <w:t xml:space="preserve"> именно</w:t>
      </w:r>
      <w:r>
        <w:rPr>
          <w:szCs w:val="24"/>
        </w:rPr>
        <w:t xml:space="preserve"> Е</w:t>
      </w:r>
      <w:r w:rsidR="00D82594">
        <w:rPr>
          <w:szCs w:val="24"/>
        </w:rPr>
        <w:t>.</w:t>
      </w:r>
      <w:r>
        <w:rPr>
          <w:szCs w:val="24"/>
        </w:rPr>
        <w:t xml:space="preserve"> были незамедлительно сообщены результаты судебных заседаний от 18.04.2022 г. и 19.04.2022 г. и согласован план дальнейших шагов по проекту.</w:t>
      </w:r>
    </w:p>
    <w:p w14:paraId="5A53D902" w14:textId="6DCFDA7D" w:rsidR="007F06AC" w:rsidRDefault="007F06AC" w:rsidP="004B77CD">
      <w:pPr>
        <w:ind w:firstLine="708"/>
        <w:jc w:val="both"/>
        <w:rPr>
          <w:szCs w:val="24"/>
        </w:rPr>
      </w:pPr>
      <w:r>
        <w:rPr>
          <w:szCs w:val="24"/>
        </w:rPr>
        <w:t xml:space="preserve">Объяснения адвоката в данной части прямо противоречат материалам дисциплинарного производства и не выдерживают критики. Во-первых, ни из содержания соглашения, </w:t>
      </w:r>
      <w:r w:rsidR="004B77CD">
        <w:rPr>
          <w:szCs w:val="24"/>
        </w:rPr>
        <w:t>ни из</w:t>
      </w:r>
      <w:r w:rsidR="00EC22D2">
        <w:rPr>
          <w:szCs w:val="24"/>
        </w:rPr>
        <w:t xml:space="preserve"> </w:t>
      </w:r>
      <w:r w:rsidR="007D1FAB">
        <w:rPr>
          <w:szCs w:val="24"/>
        </w:rPr>
        <w:t>самой</w:t>
      </w:r>
      <w:r w:rsidR="004B77CD">
        <w:rPr>
          <w:szCs w:val="24"/>
        </w:rPr>
        <w:t xml:space="preserve"> жалобы или </w:t>
      </w:r>
      <w:r>
        <w:rPr>
          <w:szCs w:val="24"/>
        </w:rPr>
        <w:t>какого-либо другого документа не следует, что доверитель Ш</w:t>
      </w:r>
      <w:r w:rsidR="00D82594">
        <w:rPr>
          <w:szCs w:val="24"/>
        </w:rPr>
        <w:t>.</w:t>
      </w:r>
      <w:r>
        <w:rPr>
          <w:szCs w:val="24"/>
        </w:rPr>
        <w:t>В.С. поручила дочери Е</w:t>
      </w:r>
      <w:r w:rsidR="00D82594">
        <w:rPr>
          <w:szCs w:val="24"/>
        </w:rPr>
        <w:t>.</w:t>
      </w:r>
      <w:r w:rsidR="004B77CD">
        <w:rPr>
          <w:szCs w:val="24"/>
        </w:rPr>
        <w:t xml:space="preserve"> или любому третьему лицу</w:t>
      </w:r>
      <w:r>
        <w:rPr>
          <w:szCs w:val="24"/>
        </w:rPr>
        <w:t xml:space="preserve"> общение с адвокатом по указанному спору. Во-вторых, даже если оценивать представленную адвокатом переписку в </w:t>
      </w:r>
      <w:proofErr w:type="spellStart"/>
      <w:r>
        <w:rPr>
          <w:szCs w:val="24"/>
        </w:rPr>
        <w:t>вотсап</w:t>
      </w:r>
      <w:proofErr w:type="spellEnd"/>
      <w:r>
        <w:rPr>
          <w:szCs w:val="24"/>
        </w:rPr>
        <w:t xml:space="preserve"> с Е</w:t>
      </w:r>
      <w:r w:rsidR="00D82594">
        <w:rPr>
          <w:szCs w:val="24"/>
        </w:rPr>
        <w:t>.</w:t>
      </w:r>
      <w:r w:rsidR="004B77CD">
        <w:rPr>
          <w:szCs w:val="24"/>
        </w:rPr>
        <w:t>Ш</w:t>
      </w:r>
      <w:r w:rsidR="00D82594">
        <w:rPr>
          <w:szCs w:val="24"/>
        </w:rPr>
        <w:t>.</w:t>
      </w:r>
      <w:r>
        <w:rPr>
          <w:szCs w:val="24"/>
        </w:rPr>
        <w:t>, то из нее следует, что 25.03.2022 г. адвокат сообщает, что «</w:t>
      </w:r>
      <w:r w:rsidRPr="007F06AC">
        <w:rPr>
          <w:i/>
          <w:szCs w:val="24"/>
        </w:rPr>
        <w:t>Добрый вечер, иск сегодня подала в суд, ждем пока назначат</w:t>
      </w:r>
      <w:r>
        <w:rPr>
          <w:szCs w:val="24"/>
        </w:rPr>
        <w:t>».</w:t>
      </w:r>
      <w:r w:rsidR="004B77CD">
        <w:rPr>
          <w:szCs w:val="24"/>
        </w:rPr>
        <w:t xml:space="preserve"> </w:t>
      </w:r>
      <w:r>
        <w:rPr>
          <w:szCs w:val="24"/>
        </w:rPr>
        <w:t>Следующее сообщение исходит от Е</w:t>
      </w:r>
      <w:r w:rsidR="00D82594">
        <w:rPr>
          <w:szCs w:val="24"/>
        </w:rPr>
        <w:t>.</w:t>
      </w:r>
      <w:r w:rsidR="004B77CD">
        <w:rPr>
          <w:szCs w:val="24"/>
        </w:rPr>
        <w:t>Ш</w:t>
      </w:r>
      <w:r w:rsidR="00D82594">
        <w:rPr>
          <w:szCs w:val="24"/>
        </w:rPr>
        <w:t>.</w:t>
      </w:r>
      <w:r w:rsidR="004B77CD">
        <w:rPr>
          <w:szCs w:val="24"/>
        </w:rPr>
        <w:t xml:space="preserve">, </w:t>
      </w:r>
      <w:r>
        <w:rPr>
          <w:szCs w:val="24"/>
        </w:rPr>
        <w:t>датировано 06.05.2022 г.</w:t>
      </w:r>
      <w:r w:rsidR="00EC22D2">
        <w:rPr>
          <w:szCs w:val="24"/>
        </w:rPr>
        <w:t xml:space="preserve"> (т.е. через 17 календарных дней после оставления иска без рассмотрения судом)</w:t>
      </w:r>
      <w:r>
        <w:rPr>
          <w:szCs w:val="24"/>
        </w:rPr>
        <w:t xml:space="preserve"> и содержит следующее: «</w:t>
      </w:r>
      <w:r w:rsidRPr="007F06AC">
        <w:rPr>
          <w:i/>
          <w:szCs w:val="24"/>
        </w:rPr>
        <w:t>Добрый вечер, Е</w:t>
      </w:r>
      <w:r w:rsidR="00D82594">
        <w:rPr>
          <w:i/>
          <w:szCs w:val="24"/>
        </w:rPr>
        <w:t>.</w:t>
      </w:r>
      <w:r w:rsidRPr="007F06AC">
        <w:rPr>
          <w:i/>
          <w:szCs w:val="24"/>
        </w:rPr>
        <w:t>Н. Маме пришло письмо, которое было отправлено нашему соседу, а он его направил нам</w:t>
      </w:r>
      <w:r>
        <w:rPr>
          <w:szCs w:val="24"/>
        </w:rPr>
        <w:t>», на что следует ответ адвоката «</w:t>
      </w:r>
      <w:r w:rsidRPr="007F06AC">
        <w:rPr>
          <w:i/>
          <w:szCs w:val="24"/>
        </w:rPr>
        <w:t>Добрый день, с опозданием пришло</w:t>
      </w:r>
      <w:r>
        <w:rPr>
          <w:szCs w:val="24"/>
        </w:rPr>
        <w:t>».</w:t>
      </w:r>
      <w:r w:rsidR="004B77CD">
        <w:rPr>
          <w:szCs w:val="24"/>
        </w:rPr>
        <w:t xml:space="preserve"> Следует предположить, что речь идет о копии искового заявления,</w:t>
      </w:r>
      <w:r w:rsidR="00EC22D2">
        <w:rPr>
          <w:szCs w:val="24"/>
        </w:rPr>
        <w:t xml:space="preserve"> которая</w:t>
      </w:r>
      <w:r w:rsidR="004B77CD">
        <w:rPr>
          <w:szCs w:val="24"/>
        </w:rPr>
        <w:t xml:space="preserve"> </w:t>
      </w:r>
      <w:r w:rsidR="00EC22D2">
        <w:rPr>
          <w:szCs w:val="24"/>
        </w:rPr>
        <w:t>ранее была направлена</w:t>
      </w:r>
      <w:r w:rsidR="004B77CD">
        <w:rPr>
          <w:szCs w:val="24"/>
        </w:rPr>
        <w:t xml:space="preserve"> ответчику по спору.</w:t>
      </w:r>
    </w:p>
    <w:p w14:paraId="33A604B7" w14:textId="0664F24A" w:rsidR="004B77CD" w:rsidRDefault="004B77CD" w:rsidP="002735F1">
      <w:pPr>
        <w:ind w:firstLine="708"/>
        <w:jc w:val="both"/>
        <w:rPr>
          <w:szCs w:val="24"/>
        </w:rPr>
      </w:pPr>
      <w:r>
        <w:rPr>
          <w:szCs w:val="24"/>
        </w:rPr>
        <w:t xml:space="preserve">Никакой </w:t>
      </w:r>
      <w:r w:rsidR="00EC22D2">
        <w:rPr>
          <w:szCs w:val="24"/>
        </w:rPr>
        <w:t xml:space="preserve">предметной </w:t>
      </w:r>
      <w:r>
        <w:rPr>
          <w:szCs w:val="24"/>
        </w:rPr>
        <w:t>информации от адвоката о результате судебных заседаний 18.04.2022 г. и 19.04.2022 г., о том, что иск оставлен</w:t>
      </w:r>
      <w:r w:rsidR="00EC22D2">
        <w:rPr>
          <w:szCs w:val="24"/>
        </w:rPr>
        <w:t xml:space="preserve"> судом</w:t>
      </w:r>
      <w:r>
        <w:rPr>
          <w:szCs w:val="24"/>
        </w:rPr>
        <w:t xml:space="preserve"> без рассмотрения, и предложений дальнейших шагов по исполнению </w:t>
      </w:r>
      <w:r w:rsidR="00EC22D2">
        <w:rPr>
          <w:szCs w:val="24"/>
        </w:rPr>
        <w:t xml:space="preserve">принятого </w:t>
      </w:r>
      <w:r>
        <w:rPr>
          <w:szCs w:val="24"/>
        </w:rPr>
        <w:t>поручения представленная электронная переписка не содержит, что опровергает позицию адвоката в данной части.</w:t>
      </w:r>
    </w:p>
    <w:p w14:paraId="25CA44C3" w14:textId="11CD72CA" w:rsidR="004B77CD" w:rsidRDefault="004B77CD" w:rsidP="002735F1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Фрагментарная электронная переписка продолжается до ноября 2022 г., причем из нее нельзя сделать вывод, что адвокат производит какие-либо действия по исполнению поручения, после че</w:t>
      </w:r>
      <w:r w:rsidR="00EC22D2">
        <w:rPr>
          <w:szCs w:val="24"/>
        </w:rPr>
        <w:t>го доверитель направила адвокату</w:t>
      </w:r>
      <w:r>
        <w:rPr>
          <w:szCs w:val="24"/>
        </w:rPr>
        <w:t xml:space="preserve"> заявление о расторжении соглашения.</w:t>
      </w:r>
    </w:p>
    <w:p w14:paraId="591292D0" w14:textId="6189CE5C" w:rsidR="004B77CD" w:rsidRPr="002735F1" w:rsidRDefault="004B77CD" w:rsidP="002735F1">
      <w:pPr>
        <w:ind w:firstLine="708"/>
        <w:jc w:val="both"/>
      </w:pPr>
      <w:r>
        <w:rPr>
          <w:szCs w:val="24"/>
        </w:rPr>
        <w:t>Из указанных материалов комиссия делает вывод, что адвокат</w:t>
      </w:r>
      <w:r w:rsidR="00EC22D2">
        <w:rPr>
          <w:szCs w:val="24"/>
        </w:rPr>
        <w:t xml:space="preserve"> действительно</w:t>
      </w:r>
      <w:r>
        <w:rPr>
          <w:szCs w:val="24"/>
        </w:rPr>
        <w:t xml:space="preserve"> не представляла доверителю точной, своевременной и достоверной информации о ходе исполнения поручения и его результатах в период с даты подачи искового заявления (25.03.2022 г.) до даты расторжения соглашения в ноябре 2022 г., т.е. фактически вводила доверителя в заблуждение</w:t>
      </w:r>
      <w:r w:rsidR="00EC22D2">
        <w:rPr>
          <w:szCs w:val="24"/>
        </w:rPr>
        <w:t xml:space="preserve"> в течение длительного периода времени</w:t>
      </w:r>
      <w:r>
        <w:rPr>
          <w:szCs w:val="24"/>
        </w:rPr>
        <w:t>. Доказательств обратного адвокатом не представлено.</w:t>
      </w:r>
    </w:p>
    <w:p w14:paraId="38AAFFB4" w14:textId="3CC5E6A6" w:rsidR="005D257F" w:rsidRDefault="005D257F" w:rsidP="0095144F">
      <w:pPr>
        <w:ind w:firstLine="708"/>
        <w:jc w:val="both"/>
      </w:pPr>
      <w:r>
        <w:t>Таким образом, доводы жалобы подтверждаются материалами дисциплинарного производства.</w:t>
      </w:r>
    </w:p>
    <w:p w14:paraId="7E2C4F7A" w14:textId="42C6442D" w:rsidR="0095144F" w:rsidRPr="00F05201" w:rsidRDefault="0095144F" w:rsidP="0095144F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Т</w:t>
      </w:r>
      <w:r w:rsidR="00D82594">
        <w:t>.</w:t>
      </w:r>
      <w:r>
        <w:t>Е.Н.</w:t>
      </w:r>
      <w:r w:rsidRPr="00F05201">
        <w:t xml:space="preserve"> нарушений </w:t>
      </w:r>
      <w:r>
        <w:t xml:space="preserve">норм </w:t>
      </w:r>
      <w:r w:rsidRPr="00F05201">
        <w:t xml:space="preserve">ФЗ «Об адвокатской деятельности и адвокатуре в </w:t>
      </w:r>
      <w:r>
        <w:t xml:space="preserve">РФ»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Ш</w:t>
      </w:r>
      <w:r w:rsidR="00D82594">
        <w:t>.</w:t>
      </w:r>
      <w:r>
        <w:t>В.С.</w:t>
      </w:r>
    </w:p>
    <w:p w14:paraId="04F20604" w14:textId="77777777" w:rsidR="0095144F" w:rsidRPr="001C119C" w:rsidRDefault="0095144F" w:rsidP="0095144F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3DD8352" w14:textId="77777777" w:rsidR="0095144F" w:rsidRPr="001C119C" w:rsidRDefault="0095144F" w:rsidP="0095144F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403BFA5" w14:textId="77777777" w:rsidR="0095144F" w:rsidRPr="001C119C" w:rsidRDefault="0095144F" w:rsidP="0095144F">
      <w:pPr>
        <w:ind w:firstLine="708"/>
        <w:jc w:val="both"/>
        <w:rPr>
          <w:rFonts w:eastAsia="Calibri"/>
          <w:color w:val="auto"/>
          <w:szCs w:val="24"/>
        </w:rPr>
      </w:pPr>
    </w:p>
    <w:p w14:paraId="4EDC1B7F" w14:textId="77777777" w:rsidR="0095144F" w:rsidRPr="001C119C" w:rsidRDefault="0095144F" w:rsidP="0095144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6D17A908" w14:textId="77777777" w:rsidR="0095144F" w:rsidRPr="001C119C" w:rsidRDefault="0095144F" w:rsidP="0095144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FBC8633" w14:textId="7634E41B" w:rsidR="0095144F" w:rsidRDefault="0095144F" w:rsidP="0095144F">
      <w:pPr>
        <w:ind w:firstLine="708"/>
        <w:jc w:val="both"/>
      </w:pPr>
      <w:r>
        <w:t>- о наличии в действиях (бездействии) адвоката Т</w:t>
      </w:r>
      <w:r w:rsidR="00D82594">
        <w:t>.</w:t>
      </w:r>
      <w:r>
        <w:t>Е</w:t>
      </w:r>
      <w:r w:rsidR="00D82594">
        <w:t>.</w:t>
      </w:r>
      <w:r>
        <w:t>Н</w:t>
      </w:r>
      <w:r w:rsidR="00D82594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5D257F">
        <w:t>п.п</w:t>
      </w:r>
      <w:proofErr w:type="spellEnd"/>
      <w:r w:rsidRPr="005D257F">
        <w:t>. 1 п. 1 ст. 7</w:t>
      </w:r>
      <w:r w:rsidR="005D257F" w:rsidRPr="005D257F">
        <w:t xml:space="preserve"> </w:t>
      </w:r>
      <w:r w:rsidRPr="005D257F">
        <w:t xml:space="preserve">25 ФЗ «Об адвокатской деятельности и адвокатуре в РФ», </w:t>
      </w:r>
      <w:r w:rsidR="005D257F" w:rsidRPr="005D257F">
        <w:t>п. 1 ст. 8</w:t>
      </w:r>
      <w:r w:rsidR="005D257F">
        <w:t>, ст. 11</w:t>
      </w:r>
      <w:r>
        <w:t xml:space="preserve">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Pr="0095144F">
        <w:t>Ш</w:t>
      </w:r>
      <w:r w:rsidR="00D82594">
        <w:t>.</w:t>
      </w:r>
      <w:r w:rsidRPr="0095144F">
        <w:t>В.С.,</w:t>
      </w:r>
      <w:r>
        <w:t xml:space="preserve"> которые выразились в том, что адвокат: </w:t>
      </w:r>
    </w:p>
    <w:p w14:paraId="3E753AC1" w14:textId="4BE52743" w:rsidR="0095144F" w:rsidRDefault="0095144F" w:rsidP="0095144F">
      <w:pPr>
        <w:pStyle w:val="ac"/>
        <w:numPr>
          <w:ilvl w:val="0"/>
          <w:numId w:val="25"/>
        </w:numPr>
        <w:jc w:val="both"/>
      </w:pPr>
      <w:r>
        <w:t xml:space="preserve">не исполнила </w:t>
      </w:r>
      <w:r w:rsidR="005D257F">
        <w:t xml:space="preserve">надлежащим образом </w:t>
      </w:r>
      <w:r>
        <w:t>принятое поручение на оказание юридической помощи доверителю</w:t>
      </w:r>
      <w:r w:rsidR="005D257F">
        <w:t xml:space="preserve"> в соответствии с условиями соглашения от 08.02.2022 г.;</w:t>
      </w:r>
    </w:p>
    <w:p w14:paraId="16EA61FD" w14:textId="4B1585E0" w:rsidR="005D257F" w:rsidRDefault="005D257F" w:rsidP="0095144F">
      <w:pPr>
        <w:pStyle w:val="ac"/>
        <w:numPr>
          <w:ilvl w:val="0"/>
          <w:numId w:val="25"/>
        </w:numPr>
        <w:jc w:val="both"/>
      </w:pPr>
      <w:r>
        <w:t>не явилась без уважительных причин</w:t>
      </w:r>
      <w:r w:rsidR="007D1FAB">
        <w:t>,</w:t>
      </w:r>
      <w:r>
        <w:t xml:space="preserve"> </w:t>
      </w:r>
      <w:r w:rsidR="00281785">
        <w:t>как представитель истца</w:t>
      </w:r>
      <w:r w:rsidR="00EC22D2">
        <w:t xml:space="preserve"> Ш</w:t>
      </w:r>
      <w:r w:rsidR="00D82594">
        <w:t>.</w:t>
      </w:r>
      <w:r w:rsidR="00EC22D2">
        <w:t>В.С.</w:t>
      </w:r>
      <w:r w:rsidR="007D1FAB">
        <w:t>,</w:t>
      </w:r>
      <w:r w:rsidR="00281785">
        <w:t xml:space="preserve"> </w:t>
      </w:r>
      <w:r>
        <w:t xml:space="preserve">в судебные заседания </w:t>
      </w:r>
      <w:r>
        <w:rPr>
          <w:szCs w:val="24"/>
        </w:rPr>
        <w:t>18.04.2022 г. и 19.04.2022 г. С</w:t>
      </w:r>
      <w:r w:rsidR="00D82594">
        <w:rPr>
          <w:szCs w:val="24"/>
        </w:rPr>
        <w:t>.</w:t>
      </w:r>
      <w:r>
        <w:rPr>
          <w:szCs w:val="24"/>
        </w:rPr>
        <w:t>-П</w:t>
      </w:r>
      <w:r w:rsidR="00D82594">
        <w:rPr>
          <w:szCs w:val="24"/>
        </w:rPr>
        <w:t>.</w:t>
      </w:r>
      <w:r>
        <w:rPr>
          <w:szCs w:val="24"/>
        </w:rPr>
        <w:t xml:space="preserve"> городского суда, в результате чего исковое заявление было оставлено судом без рассмотрения;</w:t>
      </w:r>
    </w:p>
    <w:p w14:paraId="068733B1" w14:textId="7231A578" w:rsidR="0095144F" w:rsidRDefault="005D257F" w:rsidP="0095144F">
      <w:pPr>
        <w:pStyle w:val="ac"/>
        <w:numPr>
          <w:ilvl w:val="0"/>
          <w:numId w:val="25"/>
        </w:numPr>
        <w:jc w:val="both"/>
      </w:pPr>
      <w:r>
        <w:t xml:space="preserve">не сообщила доверителю об оставлении иска без рассмотрения и </w:t>
      </w:r>
      <w:r w:rsidR="0095144F">
        <w:t>в течение длительного времени вводила доверителя в заблуждение относительно хода исполнения поручения.</w:t>
      </w:r>
    </w:p>
    <w:p w14:paraId="0BD6B05F" w14:textId="77777777" w:rsidR="0095144F" w:rsidRDefault="0095144F" w:rsidP="0095144F">
      <w:pPr>
        <w:jc w:val="both"/>
      </w:pPr>
    </w:p>
    <w:p w14:paraId="3DB6DB15" w14:textId="411AC0A7" w:rsidR="0095144F" w:rsidRDefault="0095144F" w:rsidP="0095144F">
      <w:pPr>
        <w:rPr>
          <w:rFonts w:eastAsia="Calibri"/>
          <w:color w:val="auto"/>
          <w:szCs w:val="24"/>
        </w:rPr>
      </w:pPr>
    </w:p>
    <w:p w14:paraId="2AFF845B" w14:textId="77777777" w:rsidR="0095144F" w:rsidRPr="00A10F1A" w:rsidRDefault="0095144F" w:rsidP="0095144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78554BA" w14:textId="77777777" w:rsidR="0095144F" w:rsidRPr="005B7097" w:rsidRDefault="0095144F" w:rsidP="0095144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11029DA" w14:textId="77777777" w:rsidR="0095144F" w:rsidRPr="005B7097" w:rsidRDefault="0095144F" w:rsidP="0095144F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83A5" w14:textId="77777777" w:rsidR="005D3F87" w:rsidRDefault="005D3F87">
      <w:r>
        <w:separator/>
      </w:r>
    </w:p>
  </w:endnote>
  <w:endnote w:type="continuationSeparator" w:id="0">
    <w:p w14:paraId="793FC4D3" w14:textId="77777777" w:rsidR="005D3F87" w:rsidRDefault="005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073F" w14:textId="77777777" w:rsidR="005D3F87" w:rsidRDefault="005D3F87">
      <w:r>
        <w:separator/>
      </w:r>
    </w:p>
  </w:footnote>
  <w:footnote w:type="continuationSeparator" w:id="0">
    <w:p w14:paraId="00664C5B" w14:textId="77777777" w:rsidR="005D3F87" w:rsidRDefault="005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96647D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C22D2">
      <w:rPr>
        <w:noProof/>
      </w:rPr>
      <w:t>6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2488408">
    <w:abstractNumId w:val="18"/>
  </w:num>
  <w:num w:numId="2" w16cid:durableId="1264802734">
    <w:abstractNumId w:val="7"/>
  </w:num>
  <w:num w:numId="3" w16cid:durableId="1935821114">
    <w:abstractNumId w:val="20"/>
  </w:num>
  <w:num w:numId="4" w16cid:durableId="1787960942">
    <w:abstractNumId w:val="0"/>
  </w:num>
  <w:num w:numId="5" w16cid:durableId="1647053707">
    <w:abstractNumId w:val="1"/>
  </w:num>
  <w:num w:numId="6" w16cid:durableId="1802385351">
    <w:abstractNumId w:val="9"/>
  </w:num>
  <w:num w:numId="7" w16cid:durableId="1679579331">
    <w:abstractNumId w:val="10"/>
  </w:num>
  <w:num w:numId="8" w16cid:durableId="1061051637">
    <w:abstractNumId w:val="5"/>
  </w:num>
  <w:num w:numId="9" w16cid:durableId="96581410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63519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4286333">
    <w:abstractNumId w:val="21"/>
  </w:num>
  <w:num w:numId="12" w16cid:durableId="506797372">
    <w:abstractNumId w:val="3"/>
  </w:num>
  <w:num w:numId="13" w16cid:durableId="135683828">
    <w:abstractNumId w:val="15"/>
  </w:num>
  <w:num w:numId="14" w16cid:durableId="117988673">
    <w:abstractNumId w:val="19"/>
  </w:num>
  <w:num w:numId="15" w16cid:durableId="5744358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922326">
    <w:abstractNumId w:val="2"/>
  </w:num>
  <w:num w:numId="17" w16cid:durableId="17422872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952219">
    <w:abstractNumId w:val="16"/>
  </w:num>
  <w:num w:numId="19" w16cid:durableId="754320403">
    <w:abstractNumId w:val="14"/>
  </w:num>
  <w:num w:numId="20" w16cid:durableId="1070620530">
    <w:abstractNumId w:val="8"/>
  </w:num>
  <w:num w:numId="21" w16cid:durableId="892738495">
    <w:abstractNumId w:val="11"/>
  </w:num>
  <w:num w:numId="22" w16cid:durableId="1837961975">
    <w:abstractNumId w:val="13"/>
  </w:num>
  <w:num w:numId="23" w16cid:durableId="904141157">
    <w:abstractNumId w:val="17"/>
  </w:num>
  <w:num w:numId="24" w16cid:durableId="417214390">
    <w:abstractNumId w:val="4"/>
  </w:num>
  <w:num w:numId="25" w16cid:durableId="299113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077F7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58A"/>
    <w:rsid w:val="001B0C49"/>
    <w:rsid w:val="001B0CC6"/>
    <w:rsid w:val="001B16BD"/>
    <w:rsid w:val="001B2B48"/>
    <w:rsid w:val="001B3565"/>
    <w:rsid w:val="001B48A0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35F1"/>
    <w:rsid w:val="002762DB"/>
    <w:rsid w:val="00276A76"/>
    <w:rsid w:val="00277215"/>
    <w:rsid w:val="002773A8"/>
    <w:rsid w:val="0027758C"/>
    <w:rsid w:val="00277F2A"/>
    <w:rsid w:val="00280C0A"/>
    <w:rsid w:val="00280ECB"/>
    <w:rsid w:val="00281785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4783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0400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7CD"/>
    <w:rsid w:val="004C138E"/>
    <w:rsid w:val="004D2D22"/>
    <w:rsid w:val="004D316E"/>
    <w:rsid w:val="004D48D0"/>
    <w:rsid w:val="004D61A5"/>
    <w:rsid w:val="004E1206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185"/>
    <w:rsid w:val="005D2382"/>
    <w:rsid w:val="005D257F"/>
    <w:rsid w:val="005D367D"/>
    <w:rsid w:val="005D3F87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4F3A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1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1FAB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06AC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44F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47BE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59EB"/>
    <w:rsid w:val="00A06701"/>
    <w:rsid w:val="00A10F1A"/>
    <w:rsid w:val="00A15C45"/>
    <w:rsid w:val="00A17924"/>
    <w:rsid w:val="00A17CB4"/>
    <w:rsid w:val="00A208AB"/>
    <w:rsid w:val="00A212DB"/>
    <w:rsid w:val="00A216D8"/>
    <w:rsid w:val="00A223F0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3D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06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49B5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87FA0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2594"/>
    <w:rsid w:val="00D845AC"/>
    <w:rsid w:val="00D846D9"/>
    <w:rsid w:val="00D86BF8"/>
    <w:rsid w:val="00D879EE"/>
    <w:rsid w:val="00D87EC7"/>
    <w:rsid w:val="00D9552B"/>
    <w:rsid w:val="00D9573F"/>
    <w:rsid w:val="00D965ED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4342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243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546D"/>
    <w:rsid w:val="00EA7335"/>
    <w:rsid w:val="00EB43B8"/>
    <w:rsid w:val="00EB45CB"/>
    <w:rsid w:val="00EB501A"/>
    <w:rsid w:val="00EB6187"/>
    <w:rsid w:val="00EC1366"/>
    <w:rsid w:val="00EC15E5"/>
    <w:rsid w:val="00EC22D2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31C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Candara">
    <w:name w:val="Основной текст + Candara"/>
    <w:aliases w:val="8 pt,Курсив"/>
    <w:basedOn w:val="a0"/>
    <w:uiPriority w:val="99"/>
    <w:rsid w:val="00460400"/>
    <w:rPr>
      <w:rFonts w:ascii="Candara" w:hAnsi="Candara" w:cs="Candara"/>
      <w:i/>
      <w:iCs/>
      <w:noProof/>
      <w:w w:val="100"/>
      <w:sz w:val="16"/>
      <w:szCs w:val="16"/>
      <w:shd w:val="clear" w:color="auto" w:fill="FFFFFF"/>
    </w:rPr>
  </w:style>
  <w:style w:type="character" w:customStyle="1" w:styleId="Candara1">
    <w:name w:val="Основной текст + Candara1"/>
    <w:aliases w:val="8 pt4,Курсив18"/>
    <w:basedOn w:val="a0"/>
    <w:uiPriority w:val="99"/>
    <w:rsid w:val="00460400"/>
    <w:rPr>
      <w:rFonts w:ascii="Candara" w:hAnsi="Candara" w:cs="Candara"/>
      <w:i/>
      <w:iCs/>
      <w:w w:val="1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FA62-A917-41D4-A1C1-49E6111D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2110</Words>
  <Characters>13775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2023-01-13T09:25:00Z</cp:lastPrinted>
  <dcterms:created xsi:type="dcterms:W3CDTF">2023-01-13T09:26:00Z</dcterms:created>
  <dcterms:modified xsi:type="dcterms:W3CDTF">2023-01-17T13:53:00Z</dcterms:modified>
</cp:coreProperties>
</file>